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B53" w:rsidRPr="006E6121" w:rsidRDefault="00835B53" w:rsidP="00835B53">
      <w:pPr>
        <w:rPr>
          <w:rFonts w:ascii="Arial Narrow" w:hAnsi="Arial Narrow"/>
          <w:b/>
          <w:lang w:val="fr-FR"/>
        </w:rPr>
      </w:pPr>
    </w:p>
    <w:p w:rsidR="00E91D61" w:rsidRPr="00EF3E04" w:rsidRDefault="00E91D61" w:rsidP="00E91D61">
      <w:pPr>
        <w:jc w:val="center"/>
        <w:rPr>
          <w:rFonts w:ascii="Arial Narrow" w:hAnsi="Arial Narrow"/>
          <w:b/>
          <w:lang w:val="fr-FR"/>
        </w:rPr>
      </w:pPr>
      <w:r w:rsidRPr="00EF3E04">
        <w:rPr>
          <w:rFonts w:ascii="Arial Narrow" w:hAnsi="Arial Narrow"/>
          <w:b/>
          <w:lang w:val="fr-FR"/>
        </w:rPr>
        <w:t>PROCURA SPECIALA</w:t>
      </w:r>
    </w:p>
    <w:p w:rsidR="00E91D61" w:rsidRPr="00EF3E04" w:rsidRDefault="00E91D61" w:rsidP="00E91D61">
      <w:pPr>
        <w:jc w:val="center"/>
        <w:rPr>
          <w:rFonts w:ascii="Arial Narrow" w:hAnsi="Arial Narrow"/>
          <w:b/>
        </w:rPr>
      </w:pPr>
      <w:r w:rsidRPr="00EF3E04">
        <w:rPr>
          <w:rFonts w:ascii="Arial Narrow" w:hAnsi="Arial Narrow"/>
          <w:b/>
        </w:rPr>
        <w:t>pentru ADUNAREA GENERALĂ EXTRAORDINARĂ a acţionarilor S.C. SEVERNAV S.A.</w:t>
      </w:r>
    </w:p>
    <w:p w:rsidR="00835B53" w:rsidRDefault="00835B53" w:rsidP="00105DF6">
      <w:pPr>
        <w:jc w:val="center"/>
        <w:rPr>
          <w:rFonts w:ascii="Arial Narrow" w:hAnsi="Arial Narrow"/>
          <w:b/>
        </w:rPr>
      </w:pPr>
      <w:r w:rsidRPr="006E6121">
        <w:rPr>
          <w:rFonts w:ascii="Arial Narrow" w:hAnsi="Arial Narrow"/>
          <w:b/>
        </w:rPr>
        <w:t xml:space="preserve"> din data de </w:t>
      </w:r>
      <w:r w:rsidR="00C419E2">
        <w:rPr>
          <w:rFonts w:ascii="Arial Narrow" w:hAnsi="Arial Narrow"/>
          <w:b/>
        </w:rPr>
        <w:t>1</w:t>
      </w:r>
      <w:r w:rsidR="00955B5B">
        <w:rPr>
          <w:rFonts w:ascii="Arial Narrow" w:hAnsi="Arial Narrow"/>
          <w:b/>
        </w:rPr>
        <w:t>9/20</w:t>
      </w:r>
      <w:r w:rsidRPr="006E6121">
        <w:rPr>
          <w:rFonts w:ascii="Arial Narrow" w:hAnsi="Arial Narrow"/>
          <w:b/>
        </w:rPr>
        <w:t xml:space="preserve"> </w:t>
      </w:r>
      <w:r w:rsidR="00C419E2">
        <w:rPr>
          <w:rFonts w:ascii="Arial Narrow" w:hAnsi="Arial Narrow"/>
          <w:b/>
        </w:rPr>
        <w:t xml:space="preserve">NOIEMBRIE </w:t>
      </w:r>
      <w:r w:rsidRPr="006E6121">
        <w:rPr>
          <w:rFonts w:ascii="Arial Narrow" w:hAnsi="Arial Narrow"/>
          <w:b/>
        </w:rPr>
        <w:t>2015,  ora 1</w:t>
      </w:r>
      <w:r w:rsidR="00C419E2">
        <w:rPr>
          <w:rFonts w:ascii="Arial Narrow" w:hAnsi="Arial Narrow"/>
          <w:b/>
        </w:rPr>
        <w:t>0</w:t>
      </w:r>
      <w:r w:rsidRPr="006E6121">
        <w:rPr>
          <w:rFonts w:ascii="Arial Narrow" w:hAnsi="Arial Narrow"/>
          <w:b/>
        </w:rPr>
        <w:t>:oo</w:t>
      </w:r>
    </w:p>
    <w:p w:rsidR="00835B53" w:rsidRPr="006E6121" w:rsidRDefault="00835B53" w:rsidP="00835B53">
      <w:pPr>
        <w:rPr>
          <w:rFonts w:ascii="Arial Narrow" w:hAnsi="Arial Narrow"/>
          <w:b/>
        </w:rPr>
      </w:pPr>
    </w:p>
    <w:p w:rsidR="00835B53" w:rsidRPr="006E6121" w:rsidRDefault="00835B53" w:rsidP="00835B53">
      <w:pPr>
        <w:jc w:val="both"/>
        <w:rPr>
          <w:rFonts w:ascii="Arial Narrow" w:hAnsi="Arial Narrow"/>
          <w:b/>
        </w:rPr>
      </w:pPr>
      <w:r w:rsidRPr="006E6121">
        <w:rPr>
          <w:rFonts w:ascii="Arial Narrow" w:hAnsi="Arial Narrow"/>
          <w:b/>
        </w:rPr>
        <w:t>Nume, prenume acţionar/Denumire (acţionar persoană juridică):__________________________________</w:t>
      </w:r>
      <w:r w:rsidRPr="006E6121">
        <w:rPr>
          <w:rFonts w:ascii="Arial Narrow" w:hAnsi="Arial Narrow"/>
          <w:b/>
        </w:rPr>
        <w:br/>
        <w:t>______________________________________________________________________________________________________________</w:t>
      </w:r>
    </w:p>
    <w:p w:rsidR="00835B53" w:rsidRPr="006E6121" w:rsidRDefault="00835B53" w:rsidP="00835B53">
      <w:pPr>
        <w:jc w:val="both"/>
        <w:rPr>
          <w:rFonts w:ascii="Arial Narrow" w:hAnsi="Arial Narrow"/>
          <w:b/>
        </w:rPr>
      </w:pPr>
      <w:r w:rsidRPr="006E6121">
        <w:rPr>
          <w:rFonts w:ascii="Arial Narrow" w:hAnsi="Arial Narrow"/>
          <w:b/>
        </w:rPr>
        <w:t>Nume, prenume reprezentant legal al acţionarului persoană juridică: ________________________________</w:t>
      </w:r>
      <w:r w:rsidRPr="006E6121">
        <w:rPr>
          <w:rFonts w:ascii="Arial Narrow" w:hAnsi="Arial Narrow"/>
          <w:b/>
        </w:rPr>
        <w:br/>
        <w:t>______________________________________________________________________________________________________________</w:t>
      </w:r>
    </w:p>
    <w:p w:rsidR="00835B53" w:rsidRPr="006E6121" w:rsidRDefault="00835B53" w:rsidP="00835B53">
      <w:pPr>
        <w:jc w:val="both"/>
        <w:rPr>
          <w:rFonts w:ascii="Arial Narrow" w:hAnsi="Arial Narrow"/>
          <w:b/>
        </w:rPr>
      </w:pPr>
      <w:r w:rsidRPr="006E6121">
        <w:rPr>
          <w:rFonts w:ascii="Arial Narrow" w:hAnsi="Arial Narrow"/>
          <w:b/>
        </w:rPr>
        <w:t>Codul numeric personal (acţionar personă fizică română):_____________________________________________________________</w:t>
      </w:r>
    </w:p>
    <w:p w:rsidR="00835B53" w:rsidRPr="006E6121" w:rsidRDefault="00835B53" w:rsidP="00835B53">
      <w:pPr>
        <w:jc w:val="both"/>
        <w:rPr>
          <w:rFonts w:ascii="Arial Narrow" w:hAnsi="Arial Narrow"/>
          <w:b/>
        </w:rPr>
      </w:pPr>
      <w:r w:rsidRPr="006E6121">
        <w:rPr>
          <w:rFonts w:ascii="Arial Narrow" w:hAnsi="Arial Narrow"/>
          <w:b/>
        </w:rPr>
        <w:t>Nr. paşaport (acţionar personă fizică străină):_______________________________________________________________________</w:t>
      </w:r>
    </w:p>
    <w:p w:rsidR="00835B53" w:rsidRPr="006E6121" w:rsidRDefault="00835B53" w:rsidP="00835B53">
      <w:pPr>
        <w:jc w:val="both"/>
        <w:rPr>
          <w:rFonts w:ascii="Arial Narrow" w:hAnsi="Arial Narrow"/>
          <w:b/>
        </w:rPr>
      </w:pPr>
      <w:r w:rsidRPr="006E6121">
        <w:rPr>
          <w:rFonts w:ascii="Arial Narrow" w:hAnsi="Arial Narrow"/>
          <w:b/>
        </w:rPr>
        <w:t>Cod Unic de Înregistrare (acţionar persoană juridică):________________________________________________________________</w:t>
      </w:r>
    </w:p>
    <w:p w:rsidR="00835B53" w:rsidRPr="006E6121" w:rsidRDefault="00835B53" w:rsidP="00835B53">
      <w:pPr>
        <w:jc w:val="both"/>
        <w:rPr>
          <w:rFonts w:ascii="Arial Narrow" w:hAnsi="Arial Narrow"/>
          <w:b/>
        </w:rPr>
      </w:pPr>
      <w:r w:rsidRPr="006E6121">
        <w:rPr>
          <w:rFonts w:ascii="Arial Narrow" w:hAnsi="Arial Narrow"/>
          <w:b/>
        </w:rPr>
        <w:t xml:space="preserve">Număr de acţiuni deţinute la data de referinţă </w:t>
      </w:r>
      <w:r w:rsidR="009403A2">
        <w:rPr>
          <w:rFonts w:ascii="Arial Narrow" w:hAnsi="Arial Narrow"/>
          <w:b/>
        </w:rPr>
        <w:t>09.11</w:t>
      </w:r>
      <w:r w:rsidRPr="006E6121">
        <w:rPr>
          <w:rFonts w:ascii="Arial Narrow" w:hAnsi="Arial Narrow"/>
          <w:b/>
        </w:rPr>
        <w:t>.2015:_____________________________________________________________</w:t>
      </w:r>
    </w:p>
    <w:p w:rsidR="00835B53" w:rsidRPr="006E6121" w:rsidRDefault="00835B53" w:rsidP="00835B53">
      <w:pPr>
        <w:jc w:val="both"/>
        <w:rPr>
          <w:rFonts w:ascii="Arial Narrow" w:hAnsi="Arial Narrow"/>
          <w:b/>
        </w:rPr>
      </w:pPr>
      <w:r w:rsidRPr="006E6121">
        <w:rPr>
          <w:rFonts w:ascii="Arial Narrow" w:hAnsi="Arial Narrow"/>
          <w:b/>
        </w:rPr>
        <w:t>Număr de voturi: _______________________________________________________________________________________________</w:t>
      </w:r>
    </w:p>
    <w:p w:rsidR="00835B53" w:rsidRPr="006E6121" w:rsidRDefault="00835B53" w:rsidP="00835B53">
      <w:pPr>
        <w:jc w:val="both"/>
        <w:rPr>
          <w:rFonts w:ascii="Arial Narrow" w:hAnsi="Arial Narrow"/>
          <w:b/>
          <w:lang w:val="fr-FR"/>
        </w:rPr>
      </w:pPr>
    </w:p>
    <w:p w:rsidR="00835B53" w:rsidRPr="006E6121" w:rsidRDefault="00835B53" w:rsidP="00835B53">
      <w:pPr>
        <w:jc w:val="both"/>
        <w:rPr>
          <w:rFonts w:ascii="Arial Narrow" w:hAnsi="Arial Narrow"/>
          <w:b/>
          <w:lang w:val="fr-FR"/>
        </w:rPr>
      </w:pPr>
    </w:p>
    <w:tbl>
      <w:tblPr>
        <w:tblStyle w:val="TableGrid"/>
        <w:tblW w:w="10373" w:type="dxa"/>
        <w:tblLook w:val="01E0"/>
      </w:tblPr>
      <w:tblGrid>
        <w:gridCol w:w="7011"/>
        <w:gridCol w:w="1096"/>
        <w:gridCol w:w="1170"/>
        <w:gridCol w:w="1096"/>
      </w:tblGrid>
      <w:tr w:rsidR="00835B53" w:rsidRPr="006E6121" w:rsidTr="00A1440A">
        <w:trPr>
          <w:trHeight w:val="134"/>
        </w:trPr>
        <w:tc>
          <w:tcPr>
            <w:tcW w:w="7011" w:type="dxa"/>
          </w:tcPr>
          <w:p w:rsidR="00835B53" w:rsidRPr="00665945" w:rsidRDefault="00835B53" w:rsidP="00A1440A">
            <w:pPr>
              <w:jc w:val="center"/>
              <w:rPr>
                <w:rFonts w:ascii="Arial Narrow" w:eastAsia="Arial Unicode MS" w:hAnsi="Arial Narrow" w:cs="Arial Unicode MS"/>
                <w:b/>
              </w:rPr>
            </w:pPr>
            <w:r w:rsidRPr="00665945">
              <w:rPr>
                <w:rFonts w:ascii="Arial Narrow" w:eastAsia="Arial Unicode MS" w:hAnsi="Arial Narrow" w:cs="Arial Unicode MS"/>
                <w:b/>
              </w:rPr>
              <w:t>Ordinea de zi AGEA</w:t>
            </w:r>
          </w:p>
          <w:p w:rsidR="00835B53" w:rsidRPr="00665945" w:rsidRDefault="00835B53" w:rsidP="00A1440A">
            <w:pPr>
              <w:jc w:val="center"/>
              <w:rPr>
                <w:rFonts w:ascii="Arial Narrow" w:eastAsia="Arial Unicode MS" w:hAnsi="Arial Narrow" w:cs="Arial Unicode MS"/>
                <w:b/>
              </w:rPr>
            </w:pPr>
          </w:p>
        </w:tc>
        <w:tc>
          <w:tcPr>
            <w:tcW w:w="1096" w:type="dxa"/>
          </w:tcPr>
          <w:p w:rsidR="00835B53" w:rsidRPr="00665945" w:rsidRDefault="00835B53" w:rsidP="00A1440A">
            <w:pPr>
              <w:jc w:val="right"/>
              <w:rPr>
                <w:rFonts w:ascii="Arial Narrow" w:eastAsia="Arial Unicode MS" w:hAnsi="Arial Narrow" w:cs="Arial Unicode MS"/>
                <w:b/>
              </w:rPr>
            </w:pPr>
            <w:r w:rsidRPr="00665945">
              <w:rPr>
                <w:rFonts w:ascii="Arial Narrow" w:eastAsia="Arial Unicode MS" w:hAnsi="Arial Narrow" w:cs="Arial Unicode MS"/>
                <w:b/>
              </w:rPr>
              <w:t>Pentru</w:t>
            </w:r>
          </w:p>
        </w:tc>
        <w:tc>
          <w:tcPr>
            <w:tcW w:w="1170" w:type="dxa"/>
          </w:tcPr>
          <w:p w:rsidR="00835B53" w:rsidRPr="00665945" w:rsidRDefault="00835B53" w:rsidP="00A1440A">
            <w:pPr>
              <w:jc w:val="right"/>
              <w:rPr>
                <w:rFonts w:ascii="Arial Narrow" w:eastAsia="Arial Unicode MS" w:hAnsi="Arial Narrow" w:cs="Arial Unicode MS"/>
                <w:b/>
              </w:rPr>
            </w:pPr>
            <w:r w:rsidRPr="00665945">
              <w:rPr>
                <w:rFonts w:ascii="Arial Narrow" w:eastAsia="Arial Unicode MS" w:hAnsi="Arial Narrow" w:cs="Arial Unicode MS"/>
                <w:b/>
              </w:rPr>
              <w:t>Împotrivă</w:t>
            </w:r>
          </w:p>
        </w:tc>
        <w:tc>
          <w:tcPr>
            <w:tcW w:w="1096" w:type="dxa"/>
          </w:tcPr>
          <w:p w:rsidR="00835B53" w:rsidRPr="00665945" w:rsidRDefault="00835B53" w:rsidP="00A1440A">
            <w:pPr>
              <w:jc w:val="right"/>
              <w:rPr>
                <w:rFonts w:ascii="Arial Narrow" w:eastAsia="Arial Unicode MS" w:hAnsi="Arial Narrow" w:cs="Arial Unicode MS"/>
                <w:b/>
              </w:rPr>
            </w:pPr>
            <w:r w:rsidRPr="00665945">
              <w:rPr>
                <w:rFonts w:ascii="Arial Narrow" w:eastAsia="Arial Unicode MS" w:hAnsi="Arial Narrow" w:cs="Arial Unicode MS"/>
                <w:b/>
              </w:rPr>
              <w:t>Abţinere</w:t>
            </w:r>
          </w:p>
        </w:tc>
      </w:tr>
      <w:tr w:rsidR="00835B53" w:rsidRPr="006E6121" w:rsidTr="00A1440A">
        <w:trPr>
          <w:trHeight w:val="563"/>
        </w:trPr>
        <w:tc>
          <w:tcPr>
            <w:tcW w:w="7011" w:type="dxa"/>
          </w:tcPr>
          <w:p w:rsidR="00835B53" w:rsidRPr="00665945" w:rsidRDefault="00835B53" w:rsidP="00A1440A">
            <w:pPr>
              <w:suppressAutoHyphens w:val="0"/>
              <w:jc w:val="both"/>
              <w:rPr>
                <w:rFonts w:ascii="Arial Narrow" w:eastAsia="Arial Unicode MS" w:hAnsi="Arial Narrow" w:cs="Arial Unicode MS"/>
                <w:b/>
              </w:rPr>
            </w:pPr>
            <w:r w:rsidRPr="00665945">
              <w:rPr>
                <w:rFonts w:ascii="Arial Narrow" w:eastAsia="Arial Unicode MS" w:hAnsi="Arial Narrow" w:cs="Arial Unicode MS"/>
                <w:b/>
              </w:rPr>
              <w:t xml:space="preserve">1) </w:t>
            </w:r>
            <w:r w:rsidR="00105DF6" w:rsidRPr="00665945">
              <w:rPr>
                <w:rFonts w:ascii="Arial Narrow" w:eastAsia="Arial Unicode MS" w:hAnsi="Arial Narrow" w:cs="Arial Unicode MS"/>
                <w:b/>
              </w:rPr>
              <w:t>Aprobarea vânzării activului Sector II, situat în strada Portului nr. 2, localitatea Drobeta Turnu Severin, judeţul Mehedinţi precum şi a terenului CTZ situat în strada Calea Timişoarei nr. 200, aflate în proprietatea S.C. SEVERNAV S.A.</w:t>
            </w:r>
            <w:r w:rsidR="00105DF6" w:rsidRPr="00665945">
              <w:rPr>
                <w:rFonts w:ascii="Arial Narrow" w:eastAsia="Arial Unicode MS" w:hAnsi="Arial Narrow" w:cs="Arial Unicode MS"/>
                <w:b/>
                <w:color w:val="000000"/>
                <w:shd w:val="clear" w:color="auto" w:fill="FFFFFF"/>
              </w:rPr>
              <w:t xml:space="preserve"> Pretul minim de vanzare nu va putea fi mai mic decat valoarea de piata a a bunurilor stabilita de evaluator ANEVAR</w:t>
            </w:r>
            <w:r w:rsidR="00105DF6" w:rsidRPr="00665945">
              <w:rPr>
                <w:rStyle w:val="apple-converted-space"/>
                <w:rFonts w:ascii="Arial Narrow" w:eastAsia="Arial Unicode MS" w:hAnsi="Arial Narrow" w:cs="Arial Unicode MS"/>
                <w:b/>
                <w:color w:val="000000"/>
                <w:shd w:val="clear" w:color="auto" w:fill="FFFFFF"/>
              </w:rPr>
              <w:t> </w:t>
            </w:r>
            <w:r w:rsidR="00105DF6" w:rsidRPr="00665945">
              <w:rPr>
                <w:rFonts w:ascii="Arial Narrow" w:eastAsia="Arial Unicode MS" w:hAnsi="Arial Narrow" w:cs="Arial Unicode MS"/>
                <w:b/>
                <w:color w:val="000000"/>
                <w:shd w:val="clear" w:color="auto" w:fill="FFFFFF"/>
              </w:rPr>
              <w:t> in rapoartele</w:t>
            </w:r>
            <w:r w:rsidR="00105DF6" w:rsidRPr="00665945">
              <w:rPr>
                <w:rStyle w:val="apple-converted-space"/>
                <w:rFonts w:ascii="Arial Narrow" w:eastAsia="Arial Unicode MS" w:hAnsi="Arial Narrow" w:cs="Arial Unicode MS"/>
                <w:b/>
                <w:color w:val="000000"/>
                <w:shd w:val="clear" w:color="auto" w:fill="FFFFFF"/>
              </w:rPr>
              <w:t> </w:t>
            </w:r>
            <w:r w:rsidR="00105DF6" w:rsidRPr="00665945">
              <w:rPr>
                <w:rFonts w:ascii="Arial Narrow" w:eastAsia="Arial Unicode MS" w:hAnsi="Arial Narrow" w:cs="Arial Unicode MS"/>
                <w:b/>
                <w:color w:val="000000"/>
                <w:shd w:val="clear" w:color="auto" w:fill="FFFFFF"/>
              </w:rPr>
              <w:t> de specialitate</w:t>
            </w:r>
            <w:r w:rsidR="00105DF6" w:rsidRPr="00665945">
              <w:rPr>
                <w:rStyle w:val="apple-converted-space"/>
                <w:rFonts w:ascii="Arial Narrow" w:eastAsia="Arial Unicode MS" w:hAnsi="Arial Narrow" w:cs="Arial Unicode MS"/>
                <w:b/>
                <w:color w:val="000000"/>
                <w:shd w:val="clear" w:color="auto" w:fill="FFFFFF"/>
              </w:rPr>
              <w:t> </w:t>
            </w:r>
            <w:r w:rsidR="00105DF6" w:rsidRPr="00665945">
              <w:rPr>
                <w:rFonts w:ascii="Arial Narrow" w:eastAsia="Arial Unicode MS" w:hAnsi="Arial Narrow" w:cs="Arial Unicode MS"/>
                <w:b/>
                <w:color w:val="000000"/>
                <w:shd w:val="clear" w:color="auto" w:fill="FFFFFF"/>
              </w:rPr>
              <w:t> din anul 2015.</w:t>
            </w:r>
            <w:r w:rsidR="00105DF6" w:rsidRPr="00665945">
              <w:rPr>
                <w:rStyle w:val="apple-converted-space"/>
                <w:rFonts w:ascii="Arial Narrow" w:eastAsia="Arial Unicode MS" w:hAnsi="Arial Narrow" w:cs="Arial Unicode MS"/>
                <w:b/>
                <w:color w:val="000000"/>
                <w:shd w:val="clear" w:color="auto" w:fill="FFFFFF"/>
              </w:rPr>
              <w:t> </w:t>
            </w:r>
            <w:r w:rsidR="00105DF6" w:rsidRPr="00665945">
              <w:rPr>
                <w:rFonts w:ascii="Arial Narrow" w:eastAsia="Arial Unicode MS" w:hAnsi="Arial Narrow" w:cs="Arial Unicode MS"/>
                <w:b/>
                <w:color w:val="000000"/>
                <w:shd w:val="clear" w:color="auto" w:fill="FFFFFF"/>
              </w:rPr>
              <w:t> </w:t>
            </w:r>
          </w:p>
        </w:tc>
        <w:tc>
          <w:tcPr>
            <w:tcW w:w="1096" w:type="dxa"/>
          </w:tcPr>
          <w:p w:rsidR="00835B53" w:rsidRPr="00665945" w:rsidRDefault="00835B53" w:rsidP="00A1440A">
            <w:pPr>
              <w:jc w:val="both"/>
              <w:rPr>
                <w:rFonts w:ascii="Arial Narrow" w:eastAsia="Arial Unicode MS" w:hAnsi="Arial Narrow" w:cs="Arial Unicode MS"/>
                <w:b/>
              </w:rPr>
            </w:pPr>
          </w:p>
        </w:tc>
        <w:tc>
          <w:tcPr>
            <w:tcW w:w="1170" w:type="dxa"/>
          </w:tcPr>
          <w:p w:rsidR="00835B53" w:rsidRPr="00665945" w:rsidRDefault="00835B53" w:rsidP="00A1440A">
            <w:pPr>
              <w:jc w:val="both"/>
              <w:rPr>
                <w:rFonts w:ascii="Arial Narrow" w:eastAsia="Arial Unicode MS" w:hAnsi="Arial Narrow" w:cs="Arial Unicode MS"/>
                <w:b/>
              </w:rPr>
            </w:pPr>
          </w:p>
        </w:tc>
        <w:tc>
          <w:tcPr>
            <w:tcW w:w="1096" w:type="dxa"/>
          </w:tcPr>
          <w:p w:rsidR="00835B53" w:rsidRPr="00665945" w:rsidRDefault="00835B53" w:rsidP="00A1440A">
            <w:pPr>
              <w:jc w:val="both"/>
              <w:rPr>
                <w:rFonts w:ascii="Arial Narrow" w:eastAsia="Arial Unicode MS" w:hAnsi="Arial Narrow" w:cs="Arial Unicode MS"/>
                <w:b/>
              </w:rPr>
            </w:pPr>
          </w:p>
        </w:tc>
      </w:tr>
      <w:tr w:rsidR="00835B53" w:rsidRPr="006E6121" w:rsidTr="00A1440A">
        <w:trPr>
          <w:trHeight w:val="534"/>
        </w:trPr>
        <w:tc>
          <w:tcPr>
            <w:tcW w:w="7011" w:type="dxa"/>
          </w:tcPr>
          <w:p w:rsidR="00835B53" w:rsidRPr="00665945" w:rsidRDefault="00835B53" w:rsidP="00105D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eastAsia="Arial Unicode MS" w:hAnsi="Arial Narrow" w:cs="Arial Unicode MS"/>
                <w:b/>
              </w:rPr>
            </w:pPr>
            <w:r w:rsidRPr="00665945">
              <w:rPr>
                <w:rFonts w:ascii="Arial Narrow" w:eastAsia="Arial Unicode MS" w:hAnsi="Arial Narrow" w:cs="Arial Unicode MS"/>
                <w:b/>
              </w:rPr>
              <w:t xml:space="preserve">2) </w:t>
            </w:r>
            <w:r w:rsidR="00105DF6" w:rsidRPr="00665945">
              <w:rPr>
                <w:rFonts w:ascii="Arial Narrow" w:eastAsia="Arial Unicode MS" w:hAnsi="Arial Narrow" w:cs="Arial Unicode MS"/>
                <w:b/>
              </w:rPr>
              <w:t>Mandatarea Consiliului de Administraţie să negocieze preţul de vânzare şi condiţiile de plată, cu menţiunea că preţul nu va putea fi mai mic faţă de cel aprobat la punctul 1 de mai sus, iar transferul dreptului de proprietate se va putea face la încasarea integrală a preţului. Consiliul de Administraţie va desemna prin hotărâre unul dintre membrii săi pentru a semna în numele S.C. SEVERNAV S.A. actele de transfer al proprietăţii.</w:t>
            </w:r>
          </w:p>
        </w:tc>
        <w:tc>
          <w:tcPr>
            <w:tcW w:w="1096" w:type="dxa"/>
          </w:tcPr>
          <w:p w:rsidR="00835B53" w:rsidRPr="00665945" w:rsidRDefault="00835B53" w:rsidP="00A1440A">
            <w:pPr>
              <w:jc w:val="both"/>
              <w:rPr>
                <w:rFonts w:ascii="Arial Narrow" w:eastAsia="Arial Unicode MS" w:hAnsi="Arial Narrow" w:cs="Arial Unicode MS"/>
                <w:b/>
              </w:rPr>
            </w:pPr>
          </w:p>
        </w:tc>
        <w:tc>
          <w:tcPr>
            <w:tcW w:w="1170" w:type="dxa"/>
          </w:tcPr>
          <w:p w:rsidR="00835B53" w:rsidRPr="00665945" w:rsidRDefault="00835B53" w:rsidP="00A1440A">
            <w:pPr>
              <w:jc w:val="both"/>
              <w:rPr>
                <w:rFonts w:ascii="Arial Narrow" w:eastAsia="Arial Unicode MS" w:hAnsi="Arial Narrow" w:cs="Arial Unicode MS"/>
                <w:b/>
              </w:rPr>
            </w:pPr>
          </w:p>
        </w:tc>
        <w:tc>
          <w:tcPr>
            <w:tcW w:w="1096" w:type="dxa"/>
          </w:tcPr>
          <w:p w:rsidR="00835B53" w:rsidRPr="00665945" w:rsidRDefault="00835B53" w:rsidP="00A1440A">
            <w:pPr>
              <w:jc w:val="both"/>
              <w:rPr>
                <w:rFonts w:ascii="Arial Narrow" w:eastAsia="Arial Unicode MS" w:hAnsi="Arial Narrow" w:cs="Arial Unicode MS"/>
                <w:b/>
              </w:rPr>
            </w:pPr>
          </w:p>
        </w:tc>
      </w:tr>
      <w:tr w:rsidR="00835B53" w:rsidRPr="006E6121" w:rsidTr="00A1440A">
        <w:trPr>
          <w:trHeight w:val="534"/>
        </w:trPr>
        <w:tc>
          <w:tcPr>
            <w:tcW w:w="7011" w:type="dxa"/>
          </w:tcPr>
          <w:p w:rsidR="00835B53" w:rsidRPr="00665945" w:rsidRDefault="00835B53" w:rsidP="00105D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eastAsia="Arial Unicode MS" w:hAnsi="Arial Narrow" w:cs="Arial Unicode MS"/>
                <w:b/>
              </w:rPr>
            </w:pPr>
            <w:r w:rsidRPr="00665945">
              <w:rPr>
                <w:rFonts w:ascii="Arial Narrow" w:eastAsia="Arial Unicode MS" w:hAnsi="Arial Narrow" w:cs="Arial Unicode MS"/>
                <w:b/>
                <w:lang w:val="ro-RO"/>
              </w:rPr>
              <w:t xml:space="preserve">3) </w:t>
            </w:r>
            <w:r w:rsidR="00105DF6" w:rsidRPr="00665945">
              <w:rPr>
                <w:rFonts w:ascii="Arial Narrow" w:eastAsia="Arial Unicode MS" w:hAnsi="Arial Narrow" w:cs="Arial Unicode MS"/>
                <w:b/>
              </w:rPr>
              <w:t>Stabilirea datei de 07.12.2015 ca dată de înregistrare care serveşte la identificarea acţionarilor asupra cărora se răsfrâng efectele hotărârii AGA, în conformitate cu prevederile art.238 alin (1) din Legea 297/2004 privind piaţa de capital.</w:t>
            </w:r>
          </w:p>
        </w:tc>
        <w:tc>
          <w:tcPr>
            <w:tcW w:w="1096" w:type="dxa"/>
          </w:tcPr>
          <w:p w:rsidR="00835B53" w:rsidRPr="00665945" w:rsidRDefault="00835B53" w:rsidP="00A1440A">
            <w:pPr>
              <w:jc w:val="both"/>
              <w:rPr>
                <w:rFonts w:ascii="Arial Narrow" w:eastAsia="Arial Unicode MS" w:hAnsi="Arial Narrow" w:cs="Arial Unicode MS"/>
                <w:b/>
              </w:rPr>
            </w:pPr>
          </w:p>
        </w:tc>
        <w:tc>
          <w:tcPr>
            <w:tcW w:w="1170" w:type="dxa"/>
          </w:tcPr>
          <w:p w:rsidR="00835B53" w:rsidRPr="00665945" w:rsidRDefault="00835B53" w:rsidP="00A1440A">
            <w:pPr>
              <w:jc w:val="both"/>
              <w:rPr>
                <w:rFonts w:ascii="Arial Narrow" w:eastAsia="Arial Unicode MS" w:hAnsi="Arial Narrow" w:cs="Arial Unicode MS"/>
                <w:b/>
              </w:rPr>
            </w:pPr>
          </w:p>
        </w:tc>
        <w:tc>
          <w:tcPr>
            <w:tcW w:w="1096" w:type="dxa"/>
          </w:tcPr>
          <w:p w:rsidR="00835B53" w:rsidRPr="00665945" w:rsidRDefault="00835B53" w:rsidP="00A1440A">
            <w:pPr>
              <w:jc w:val="both"/>
              <w:rPr>
                <w:rFonts w:ascii="Arial Narrow" w:eastAsia="Arial Unicode MS" w:hAnsi="Arial Narrow" w:cs="Arial Unicode MS"/>
                <w:b/>
              </w:rPr>
            </w:pPr>
          </w:p>
        </w:tc>
      </w:tr>
      <w:tr w:rsidR="00835B53" w:rsidRPr="006E6121" w:rsidTr="00A1440A">
        <w:trPr>
          <w:trHeight w:val="534"/>
        </w:trPr>
        <w:tc>
          <w:tcPr>
            <w:tcW w:w="7011" w:type="dxa"/>
          </w:tcPr>
          <w:p w:rsidR="00835B53" w:rsidRPr="00665945" w:rsidRDefault="00835B53" w:rsidP="00105DF6">
            <w:pPr>
              <w:tabs>
                <w:tab w:val="num" w:pos="0"/>
                <w:tab w:val="left" w:pos="90"/>
              </w:tabs>
              <w:jc w:val="both"/>
              <w:rPr>
                <w:rFonts w:ascii="Arial Narrow" w:eastAsia="Arial Unicode MS" w:hAnsi="Arial Narrow" w:cs="Arial Unicode MS"/>
                <w:b/>
              </w:rPr>
            </w:pPr>
            <w:r w:rsidRPr="00665945">
              <w:rPr>
                <w:rFonts w:ascii="Arial Narrow" w:eastAsia="Arial Unicode MS" w:hAnsi="Arial Narrow" w:cs="Arial Unicode MS"/>
                <w:b/>
                <w:lang w:val="ro-RO"/>
              </w:rPr>
              <w:t xml:space="preserve">4) </w:t>
            </w:r>
            <w:r w:rsidR="00105DF6" w:rsidRPr="00665945">
              <w:rPr>
                <w:rFonts w:ascii="Arial Narrow" w:eastAsia="Arial Unicode MS" w:hAnsi="Arial Narrow" w:cs="Arial Unicode MS"/>
                <w:b/>
              </w:rPr>
              <w:t xml:space="preserve">Aprobarea mandatării Preşedintelui Consiliului de Administraţie – domnul </w:t>
            </w:r>
            <w:r w:rsidR="00105DF6" w:rsidRPr="00665945">
              <w:rPr>
                <w:rFonts w:ascii="Arial Narrow" w:eastAsia="Arial Unicode MS" w:hAnsi="Arial Narrow" w:cs="Arial Unicode MS"/>
                <w:b/>
                <w:lang w:val="ro-RO"/>
              </w:rPr>
              <w:t xml:space="preserve">Ţîrlea Victor, </w:t>
            </w:r>
            <w:r w:rsidR="00105DF6" w:rsidRPr="00665945">
              <w:rPr>
                <w:rFonts w:ascii="Arial Narrow" w:eastAsia="Arial Unicode MS" w:hAnsi="Arial Narrow" w:cs="Arial Unicode MS"/>
                <w:b/>
              </w:rPr>
              <w:t>să semneze hotărârea Adunării Generale Extraordinare a Acţionarilor precum şi orice alte documente aferente adunării şi să efectueze toate procedurile şi formalităţile prevăzute de lege în scopul îndeplinirii hotărârilor adunării, inclusiv formalităţile de publicare şi înregistrare a hotărârilor adunării la Oficiul Registrului Comerţului şi la orice alte instituţii publice. Persoana mandatată de adunare va avea dreptul de a delega această împuternicire oricărei persoane pe care o consideră potrivită.</w:t>
            </w:r>
          </w:p>
        </w:tc>
        <w:tc>
          <w:tcPr>
            <w:tcW w:w="1096" w:type="dxa"/>
          </w:tcPr>
          <w:p w:rsidR="00835B53" w:rsidRPr="00665945" w:rsidRDefault="00835B53" w:rsidP="00A1440A">
            <w:pPr>
              <w:jc w:val="both"/>
              <w:rPr>
                <w:rFonts w:ascii="Arial Narrow" w:eastAsia="Arial Unicode MS" w:hAnsi="Arial Narrow" w:cs="Arial Unicode MS"/>
                <w:b/>
              </w:rPr>
            </w:pPr>
          </w:p>
        </w:tc>
        <w:tc>
          <w:tcPr>
            <w:tcW w:w="1170" w:type="dxa"/>
          </w:tcPr>
          <w:p w:rsidR="00835B53" w:rsidRPr="00665945" w:rsidRDefault="00835B53" w:rsidP="00A1440A">
            <w:pPr>
              <w:jc w:val="both"/>
              <w:rPr>
                <w:rFonts w:ascii="Arial Narrow" w:eastAsia="Arial Unicode MS" w:hAnsi="Arial Narrow" w:cs="Arial Unicode MS"/>
                <w:b/>
              </w:rPr>
            </w:pPr>
          </w:p>
        </w:tc>
        <w:tc>
          <w:tcPr>
            <w:tcW w:w="1096" w:type="dxa"/>
          </w:tcPr>
          <w:p w:rsidR="00835B53" w:rsidRPr="00665945" w:rsidRDefault="00835B53" w:rsidP="00A1440A">
            <w:pPr>
              <w:jc w:val="both"/>
              <w:rPr>
                <w:rFonts w:ascii="Arial Narrow" w:eastAsia="Arial Unicode MS" w:hAnsi="Arial Narrow" w:cs="Arial Unicode MS"/>
                <w:b/>
              </w:rPr>
            </w:pPr>
          </w:p>
        </w:tc>
      </w:tr>
    </w:tbl>
    <w:p w:rsidR="00665945" w:rsidRDefault="00665945" w:rsidP="00105DF6">
      <w:pPr>
        <w:pStyle w:val="BodyText"/>
        <w:rPr>
          <w:rFonts w:ascii="Arial Narrow" w:hAnsi="Arial Narrow" w:cs="Arial"/>
          <w:b/>
          <w:spacing w:val="-5"/>
          <w:sz w:val="20"/>
          <w:szCs w:val="20"/>
          <w:lang w:val="fr-FR" w:eastAsia="ar-SA"/>
        </w:rPr>
      </w:pPr>
    </w:p>
    <w:p w:rsidR="00835B53" w:rsidRDefault="00835B53" w:rsidP="00105DF6">
      <w:pPr>
        <w:pStyle w:val="BodyText"/>
        <w:rPr>
          <w:rFonts w:ascii="Arial Narrow" w:hAnsi="Arial Narrow" w:cs="Arial"/>
          <w:b/>
          <w:spacing w:val="-5"/>
          <w:sz w:val="20"/>
          <w:szCs w:val="20"/>
          <w:lang w:val="fr-FR" w:eastAsia="ar-SA"/>
        </w:rPr>
      </w:pPr>
      <w:r w:rsidRPr="006E6121">
        <w:rPr>
          <w:rFonts w:ascii="Arial Narrow" w:hAnsi="Arial Narrow" w:cs="Arial"/>
          <w:b/>
          <w:spacing w:val="-5"/>
          <w:sz w:val="20"/>
          <w:szCs w:val="20"/>
          <w:lang w:val="fr-FR" w:eastAsia="ar-SA"/>
        </w:rPr>
        <w:t>* votul va fi exprimat prin marcarea cu un "X” într-o singură căsuţa corespunzătoare intenţiei de vot, respectiv “Pentru”, “Împotrivă” sau “Abţinere”, pentru fiecare rezoluţie în parte.</w:t>
      </w:r>
    </w:p>
    <w:p w:rsidR="00665945" w:rsidRPr="00105DF6" w:rsidRDefault="00665945" w:rsidP="00105DF6">
      <w:pPr>
        <w:pStyle w:val="BodyText"/>
        <w:rPr>
          <w:rFonts w:ascii="Arial Narrow" w:hAnsi="Arial Narrow" w:cs="Arial"/>
          <w:b/>
          <w:spacing w:val="-5"/>
          <w:sz w:val="20"/>
          <w:szCs w:val="20"/>
          <w:lang w:val="fr-FR" w:eastAsia="ar-SA"/>
        </w:rPr>
      </w:pPr>
    </w:p>
    <w:p w:rsidR="00835B53" w:rsidRPr="006E6121" w:rsidRDefault="00835B53" w:rsidP="00105DF6">
      <w:pPr>
        <w:ind w:firstLine="720"/>
        <w:jc w:val="both"/>
        <w:rPr>
          <w:rFonts w:ascii="Arial Narrow" w:hAnsi="Arial Narrow"/>
          <w:b/>
          <w:lang w:val="fr-FR"/>
        </w:rPr>
      </w:pPr>
      <w:r w:rsidRPr="006E6121">
        <w:rPr>
          <w:rFonts w:ascii="Arial Narrow" w:hAnsi="Arial Narrow"/>
          <w:b/>
          <w:lang w:val="fr-FR"/>
        </w:rPr>
        <w:t xml:space="preserve">   Nume şi Prenume</w:t>
      </w:r>
      <w:r w:rsidRPr="006E6121">
        <w:rPr>
          <w:rFonts w:ascii="Arial Narrow" w:hAnsi="Arial Narrow"/>
          <w:b/>
          <w:lang w:val="fr-FR"/>
        </w:rPr>
        <w:tab/>
      </w:r>
      <w:r w:rsidRPr="006E6121">
        <w:rPr>
          <w:rFonts w:ascii="Arial Narrow" w:hAnsi="Arial Narrow"/>
          <w:b/>
          <w:lang w:val="fr-FR"/>
        </w:rPr>
        <w:tab/>
      </w:r>
      <w:r w:rsidRPr="006E6121">
        <w:rPr>
          <w:rFonts w:ascii="Arial Narrow" w:hAnsi="Arial Narrow"/>
          <w:b/>
          <w:lang w:val="fr-FR"/>
        </w:rPr>
        <w:tab/>
      </w:r>
      <w:r w:rsidRPr="006E6121">
        <w:rPr>
          <w:rFonts w:ascii="Arial Narrow" w:hAnsi="Arial Narrow"/>
          <w:b/>
          <w:lang w:val="fr-FR"/>
        </w:rPr>
        <w:tab/>
      </w:r>
      <w:r w:rsidRPr="006E6121">
        <w:rPr>
          <w:rFonts w:ascii="Arial Narrow" w:hAnsi="Arial Narrow"/>
          <w:b/>
          <w:lang w:val="fr-FR"/>
        </w:rPr>
        <w:tab/>
      </w:r>
      <w:r w:rsidRPr="006E6121">
        <w:rPr>
          <w:rFonts w:ascii="Arial Narrow" w:hAnsi="Arial Narrow"/>
          <w:b/>
          <w:lang w:val="fr-FR"/>
        </w:rPr>
        <w:tab/>
      </w:r>
      <w:r w:rsidRPr="006E6121">
        <w:rPr>
          <w:rFonts w:ascii="Arial Narrow" w:hAnsi="Arial Narrow"/>
          <w:b/>
          <w:lang w:val="fr-FR"/>
        </w:rPr>
        <w:tab/>
        <w:t>Semnătura</w:t>
      </w:r>
    </w:p>
    <w:p w:rsidR="00835B53" w:rsidRPr="006E6121" w:rsidRDefault="00835B53" w:rsidP="00835B53">
      <w:pPr>
        <w:jc w:val="both"/>
        <w:rPr>
          <w:rFonts w:ascii="Arial Narrow" w:hAnsi="Arial Narrow"/>
          <w:b/>
        </w:rPr>
      </w:pPr>
      <w:r w:rsidRPr="006E6121">
        <w:rPr>
          <w:rFonts w:ascii="Arial Narrow" w:hAnsi="Arial Narrow"/>
          <w:b/>
        </w:rPr>
        <w:t>_________________________________</w:t>
      </w:r>
      <w:r w:rsidRPr="006E6121">
        <w:rPr>
          <w:rFonts w:ascii="Arial Narrow" w:hAnsi="Arial Narrow"/>
          <w:b/>
        </w:rPr>
        <w:tab/>
      </w:r>
      <w:r w:rsidRPr="006E6121">
        <w:rPr>
          <w:rFonts w:ascii="Arial Narrow" w:hAnsi="Arial Narrow"/>
          <w:b/>
        </w:rPr>
        <w:tab/>
        <w:t xml:space="preserve">       </w:t>
      </w:r>
      <w:r w:rsidRPr="006E6121">
        <w:rPr>
          <w:rFonts w:ascii="Arial Narrow" w:hAnsi="Arial Narrow"/>
          <w:b/>
        </w:rPr>
        <w:tab/>
      </w:r>
      <w:r w:rsidRPr="006E6121">
        <w:rPr>
          <w:rFonts w:ascii="Arial Narrow" w:hAnsi="Arial Narrow"/>
          <w:b/>
        </w:rPr>
        <w:tab/>
      </w:r>
      <w:r w:rsidRPr="006E6121">
        <w:rPr>
          <w:rFonts w:ascii="Arial Narrow" w:hAnsi="Arial Narrow"/>
          <w:b/>
        </w:rPr>
        <w:tab/>
        <w:t xml:space="preserve">  __________________________</w:t>
      </w:r>
    </w:p>
    <w:p w:rsidR="00BD0434" w:rsidRPr="00105DF6" w:rsidRDefault="00835B53" w:rsidP="00105DF6">
      <w:pPr>
        <w:ind w:firstLine="720"/>
        <w:jc w:val="both"/>
        <w:rPr>
          <w:rFonts w:ascii="Arial Narrow" w:hAnsi="Arial Narrow"/>
          <w:b/>
        </w:rPr>
      </w:pPr>
      <w:r w:rsidRPr="006E6121">
        <w:rPr>
          <w:rFonts w:ascii="Arial Narrow" w:hAnsi="Arial Narrow"/>
          <w:b/>
        </w:rPr>
        <w:t>(completat cu majuscule)</w:t>
      </w:r>
      <w:r w:rsidRPr="006E6121">
        <w:rPr>
          <w:rFonts w:ascii="Arial Narrow" w:hAnsi="Arial Narrow"/>
          <w:b/>
        </w:rPr>
        <w:tab/>
      </w:r>
      <w:r w:rsidRPr="006E6121">
        <w:rPr>
          <w:rFonts w:ascii="Arial Narrow" w:hAnsi="Arial Narrow"/>
          <w:b/>
        </w:rPr>
        <w:tab/>
        <w:t xml:space="preserve">   </w:t>
      </w:r>
      <w:r w:rsidRPr="006E6121">
        <w:rPr>
          <w:rFonts w:ascii="Arial Narrow" w:hAnsi="Arial Narrow"/>
          <w:b/>
        </w:rPr>
        <w:tab/>
      </w:r>
      <w:r w:rsidRPr="006E6121">
        <w:rPr>
          <w:rFonts w:ascii="Arial Narrow" w:hAnsi="Arial Narrow"/>
          <w:b/>
        </w:rPr>
        <w:tab/>
        <w:t xml:space="preserve">  (semnătura acţionarului/ reprezentantului legal si stampila)</w:t>
      </w:r>
    </w:p>
    <w:sectPr w:rsidR="00BD0434" w:rsidRPr="00105DF6" w:rsidSect="0056033D">
      <w:headerReference w:type="default" r:id="rId8"/>
      <w:footerReference w:type="default" r:id="rId9"/>
      <w:pgSz w:w="12240" w:h="15840"/>
      <w:pgMar w:top="270" w:right="720" w:bottom="810" w:left="1260" w:header="9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4F1B" w:rsidRDefault="00234F1B" w:rsidP="009502BB">
      <w:r>
        <w:separator/>
      </w:r>
    </w:p>
  </w:endnote>
  <w:endnote w:type="continuationSeparator" w:id="1">
    <w:p w:rsidR="00234F1B" w:rsidRDefault="00234F1B" w:rsidP="009502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wis721 Ex BT">
    <w:altName w:val="Arial"/>
    <w:charset w:val="00"/>
    <w:family w:val="swiss"/>
    <w:pitch w:val="variable"/>
    <w:sig w:usb0="00000001" w:usb1="00000000" w:usb2="00000000" w:usb3="00000000" w:csb0="0000001B" w:csb1="00000000"/>
  </w:font>
  <w:font w:name="Swis721 BdOul BT">
    <w:altName w:val="Courier New"/>
    <w:charset w:val="00"/>
    <w:family w:val="decorative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5C7" w:rsidRPr="00F46888" w:rsidRDefault="00A135C7" w:rsidP="00A135C7">
    <w:pPr>
      <w:pStyle w:val="Header"/>
      <w:rPr>
        <w:b/>
        <w:color w:val="0F243E" w:themeColor="text2" w:themeShade="80"/>
      </w:rPr>
    </w:pPr>
    <w:r w:rsidRPr="00F46888">
      <w:rPr>
        <w:b/>
        <w:color w:val="0F243E" w:themeColor="text2" w:themeShade="80"/>
      </w:rPr>
      <w:t>------------------------------------------------------------------------------------------------------------------------------------------------------</w:t>
    </w:r>
  </w:p>
  <w:p w:rsidR="007F1CD2" w:rsidRPr="00F46888" w:rsidRDefault="007F1CD2" w:rsidP="00A135C7">
    <w:pPr>
      <w:tabs>
        <w:tab w:val="center" w:pos="4320"/>
        <w:tab w:val="right" w:pos="8640"/>
      </w:tabs>
      <w:jc w:val="center"/>
      <w:rPr>
        <w:color w:val="0F243E" w:themeColor="text2" w:themeShade="80"/>
        <w:sz w:val="24"/>
        <w:szCs w:val="24"/>
        <w:lang w:val="en-GB"/>
      </w:rPr>
    </w:pPr>
    <w:r w:rsidRPr="00F46888">
      <w:rPr>
        <w:b/>
        <w:color w:val="0F243E" w:themeColor="text2" w:themeShade="80"/>
        <w:sz w:val="24"/>
        <w:szCs w:val="24"/>
        <w:lang w:val="en-GB"/>
      </w:rPr>
      <w:t>SEVERNAV S</w:t>
    </w:r>
    <w:r w:rsidR="00A135C7" w:rsidRPr="00F46888">
      <w:rPr>
        <w:b/>
        <w:color w:val="0F243E" w:themeColor="text2" w:themeShade="80"/>
        <w:sz w:val="24"/>
        <w:szCs w:val="24"/>
        <w:lang w:val="en-GB"/>
      </w:rPr>
      <w:t>.</w:t>
    </w:r>
    <w:r w:rsidRPr="00F46888">
      <w:rPr>
        <w:b/>
        <w:color w:val="0F243E" w:themeColor="text2" w:themeShade="80"/>
        <w:sz w:val="24"/>
        <w:szCs w:val="24"/>
        <w:lang w:val="en-GB"/>
      </w:rPr>
      <w:t>A</w:t>
    </w:r>
    <w:r w:rsidR="00A135C7" w:rsidRPr="00F46888">
      <w:rPr>
        <w:b/>
        <w:color w:val="0F243E" w:themeColor="text2" w:themeShade="80"/>
        <w:sz w:val="24"/>
        <w:szCs w:val="24"/>
        <w:lang w:val="en-GB"/>
      </w:rPr>
      <w:t>.</w:t>
    </w:r>
    <w:r w:rsidRPr="00F46888">
      <w:rPr>
        <w:b/>
        <w:color w:val="0F243E" w:themeColor="text2" w:themeShade="80"/>
        <w:sz w:val="24"/>
        <w:szCs w:val="24"/>
        <w:lang w:val="en-GB"/>
      </w:rPr>
      <w:t xml:space="preserve">, </w:t>
    </w:r>
    <w:r w:rsidRPr="00F46888">
      <w:rPr>
        <w:color w:val="0F243E" w:themeColor="text2" w:themeShade="80"/>
        <w:sz w:val="24"/>
        <w:szCs w:val="24"/>
        <w:lang w:val="en-GB"/>
      </w:rPr>
      <w:t xml:space="preserve">Timisoarei </w:t>
    </w:r>
    <w:r w:rsidR="00A135C7" w:rsidRPr="00F46888">
      <w:rPr>
        <w:color w:val="0F243E" w:themeColor="text2" w:themeShade="80"/>
        <w:sz w:val="24"/>
        <w:szCs w:val="24"/>
        <w:lang w:val="en-GB"/>
      </w:rPr>
      <w:t xml:space="preserve">str. </w:t>
    </w:r>
    <w:r w:rsidRPr="00F46888">
      <w:rPr>
        <w:color w:val="0F243E" w:themeColor="text2" w:themeShade="80"/>
        <w:sz w:val="24"/>
        <w:szCs w:val="24"/>
        <w:lang w:val="en-GB"/>
      </w:rPr>
      <w:t xml:space="preserve">204,  220242 Drobeta Turnu Severin  </w:t>
    </w:r>
    <w:r w:rsidR="00A135C7" w:rsidRPr="00F46888">
      <w:rPr>
        <w:color w:val="0F243E" w:themeColor="text2" w:themeShade="80"/>
        <w:sz w:val="24"/>
        <w:szCs w:val="24"/>
        <w:lang w:val="en-GB"/>
      </w:rPr>
      <w:t>-</w:t>
    </w:r>
    <w:r w:rsidRPr="00F46888">
      <w:rPr>
        <w:color w:val="0F243E" w:themeColor="text2" w:themeShade="80"/>
        <w:sz w:val="24"/>
        <w:szCs w:val="24"/>
        <w:lang w:val="en-GB"/>
      </w:rPr>
      <w:t xml:space="preserve">  ROMANIA</w:t>
    </w:r>
  </w:p>
  <w:p w:rsidR="005543F0" w:rsidRPr="00F46888" w:rsidRDefault="00C571FC" w:rsidP="00A135C7">
    <w:pPr>
      <w:tabs>
        <w:tab w:val="center" w:pos="4320"/>
        <w:tab w:val="right" w:pos="8640"/>
      </w:tabs>
      <w:jc w:val="center"/>
      <w:rPr>
        <w:color w:val="0F243E" w:themeColor="text2" w:themeShade="80"/>
        <w:sz w:val="24"/>
        <w:szCs w:val="24"/>
        <w:lang w:val="en-GB"/>
      </w:rPr>
    </w:pPr>
    <w:hyperlink r:id="rId1" w:history="1">
      <w:r w:rsidR="005543F0" w:rsidRPr="00F46888">
        <w:rPr>
          <w:rStyle w:val="Hyperlink"/>
          <w:color w:val="0F243E" w:themeColor="text2" w:themeShade="80"/>
          <w:sz w:val="24"/>
          <w:szCs w:val="24"/>
          <w:lang w:val="en-GB"/>
        </w:rPr>
        <w:t>www.severnav.ro</w:t>
      </w:r>
    </w:hyperlink>
    <w:r w:rsidR="005543F0" w:rsidRPr="00F46888">
      <w:rPr>
        <w:color w:val="0F243E" w:themeColor="text2" w:themeShade="80"/>
        <w:sz w:val="24"/>
        <w:szCs w:val="24"/>
        <w:lang w:val="en-GB"/>
      </w:rPr>
      <w:t xml:space="preserve"> </w:t>
    </w:r>
    <w:r w:rsidR="008B0485" w:rsidRPr="00F46888">
      <w:rPr>
        <w:color w:val="0F243E" w:themeColor="text2" w:themeShade="80"/>
        <w:sz w:val="24"/>
        <w:szCs w:val="24"/>
        <w:lang w:val="en-GB"/>
      </w:rPr>
      <w:t>;</w:t>
    </w:r>
    <w:r w:rsidR="003C525B">
      <w:rPr>
        <w:color w:val="0F243E" w:themeColor="text2" w:themeShade="80"/>
        <w:sz w:val="24"/>
        <w:szCs w:val="24"/>
        <w:lang w:val="en-GB"/>
      </w:rPr>
      <w:t xml:space="preserve"> E</w:t>
    </w:r>
    <w:r w:rsidR="00A135C7" w:rsidRPr="00F46888">
      <w:rPr>
        <w:color w:val="0F243E" w:themeColor="text2" w:themeShade="80"/>
        <w:sz w:val="24"/>
        <w:szCs w:val="24"/>
        <w:lang w:val="en-GB"/>
      </w:rPr>
      <w:t>-</w:t>
    </w:r>
    <w:r w:rsidR="008B0485" w:rsidRPr="00F46888">
      <w:rPr>
        <w:color w:val="0F243E" w:themeColor="text2" w:themeShade="80"/>
        <w:sz w:val="24"/>
        <w:szCs w:val="24"/>
        <w:lang w:val="en-GB"/>
      </w:rPr>
      <w:t>mail:</w:t>
    </w:r>
    <w:r w:rsidR="00A135C7" w:rsidRPr="00F46888">
      <w:rPr>
        <w:color w:val="0F243E" w:themeColor="text2" w:themeShade="80"/>
        <w:sz w:val="24"/>
        <w:szCs w:val="24"/>
        <w:lang w:val="en-GB"/>
      </w:rPr>
      <w:t xml:space="preserve"> </w:t>
    </w:r>
    <w:r w:rsidR="008B0485" w:rsidRPr="00F46888">
      <w:rPr>
        <w:color w:val="0F243E" w:themeColor="text2" w:themeShade="80"/>
        <w:sz w:val="24"/>
        <w:szCs w:val="24"/>
        <w:lang w:val="en-GB"/>
      </w:rPr>
      <w:t>office@severnav.ro;</w:t>
    </w:r>
    <w:r w:rsidR="007F1CD2" w:rsidRPr="00F46888">
      <w:rPr>
        <w:color w:val="0F243E" w:themeColor="text2" w:themeShade="80"/>
        <w:sz w:val="24"/>
        <w:szCs w:val="24"/>
        <w:lang w:val="en-GB"/>
      </w:rPr>
      <w:t xml:space="preserve"> </w:t>
    </w:r>
    <w:r w:rsidR="003C525B">
      <w:rPr>
        <w:color w:val="0F243E" w:themeColor="text2" w:themeShade="80"/>
        <w:sz w:val="24"/>
        <w:szCs w:val="24"/>
        <w:lang w:val="en-GB"/>
      </w:rPr>
      <w:t>P</w:t>
    </w:r>
    <w:r w:rsidR="007F1CD2" w:rsidRPr="00F46888">
      <w:rPr>
        <w:color w:val="0F243E" w:themeColor="text2" w:themeShade="80"/>
        <w:sz w:val="24"/>
        <w:szCs w:val="24"/>
        <w:lang w:val="en-GB"/>
      </w:rPr>
      <w:t>hone: (40) 252 308.000</w:t>
    </w:r>
    <w:r w:rsidR="008B0485" w:rsidRPr="00F46888">
      <w:rPr>
        <w:color w:val="0F243E" w:themeColor="text2" w:themeShade="80"/>
        <w:sz w:val="24"/>
        <w:szCs w:val="24"/>
        <w:lang w:val="en-GB"/>
      </w:rPr>
      <w:t>;</w:t>
    </w:r>
    <w:r w:rsidR="007F1CD2" w:rsidRPr="00F46888">
      <w:rPr>
        <w:color w:val="0F243E" w:themeColor="text2" w:themeShade="80"/>
        <w:sz w:val="24"/>
        <w:szCs w:val="24"/>
        <w:lang w:val="en-GB"/>
      </w:rPr>
      <w:t xml:space="preserve"> </w:t>
    </w:r>
    <w:r w:rsidR="003C525B">
      <w:rPr>
        <w:color w:val="0F243E" w:themeColor="text2" w:themeShade="80"/>
        <w:sz w:val="24"/>
        <w:szCs w:val="24"/>
        <w:lang w:val="en-GB"/>
      </w:rPr>
      <w:t>F</w:t>
    </w:r>
    <w:r w:rsidR="007F1CD2" w:rsidRPr="00F46888">
      <w:rPr>
        <w:color w:val="0F243E" w:themeColor="text2" w:themeShade="80"/>
        <w:sz w:val="24"/>
        <w:szCs w:val="24"/>
        <w:lang w:val="en-GB"/>
      </w:rPr>
      <w:t>ax: (40) 252 314.675</w:t>
    </w:r>
  </w:p>
  <w:p w:rsidR="005543F0" w:rsidRPr="00A135C7" w:rsidRDefault="005543F0" w:rsidP="00A135C7">
    <w:pPr>
      <w:tabs>
        <w:tab w:val="center" w:pos="4320"/>
        <w:tab w:val="right" w:pos="8640"/>
      </w:tabs>
      <w:jc w:val="center"/>
      <w:rPr>
        <w:sz w:val="24"/>
        <w:szCs w:val="24"/>
        <w:lang w:val="en-GB"/>
      </w:rPr>
    </w:pPr>
    <w:r w:rsidRPr="00F46888">
      <w:rPr>
        <w:color w:val="0F243E" w:themeColor="text2" w:themeShade="80"/>
        <w:sz w:val="24"/>
        <w:szCs w:val="24"/>
        <w:lang w:val="en-GB"/>
      </w:rPr>
      <w:t>VAT: RO1606030;</w:t>
    </w:r>
    <w:r w:rsidR="00A135C7" w:rsidRPr="00F46888">
      <w:rPr>
        <w:color w:val="0F243E" w:themeColor="text2" w:themeShade="80"/>
        <w:sz w:val="24"/>
        <w:szCs w:val="24"/>
        <w:lang w:val="en-GB"/>
      </w:rPr>
      <w:t xml:space="preserve"> S</w:t>
    </w:r>
    <w:r w:rsidRPr="00F46888">
      <w:rPr>
        <w:color w:val="0F243E" w:themeColor="text2" w:themeShade="80"/>
        <w:sz w:val="24"/>
        <w:szCs w:val="24"/>
        <w:lang w:val="en-GB"/>
      </w:rPr>
      <w:t xml:space="preserve">ocial </w:t>
    </w:r>
    <w:r w:rsidR="00A135C7" w:rsidRPr="00F46888">
      <w:rPr>
        <w:color w:val="0F243E" w:themeColor="text2" w:themeShade="80"/>
        <w:sz w:val="24"/>
        <w:szCs w:val="24"/>
        <w:lang w:val="en-GB"/>
      </w:rPr>
      <w:t>C</w:t>
    </w:r>
    <w:r w:rsidR="003C525B">
      <w:rPr>
        <w:color w:val="0F243E" w:themeColor="text2" w:themeShade="80"/>
        <w:sz w:val="24"/>
        <w:szCs w:val="24"/>
        <w:lang w:val="en-GB"/>
      </w:rPr>
      <w:t>apital: 12.603.865,00 RON;</w:t>
    </w:r>
    <w:r w:rsidRPr="00F46888">
      <w:rPr>
        <w:color w:val="0F243E" w:themeColor="text2" w:themeShade="80"/>
        <w:sz w:val="24"/>
        <w:szCs w:val="24"/>
        <w:lang w:val="en-GB"/>
      </w:rPr>
      <w:t xml:space="preserve"> IBAN RON:</w:t>
    </w:r>
    <w:r w:rsidRPr="00F46888">
      <w:rPr>
        <w:rFonts w:cs="Arial"/>
        <w:b/>
        <w:bCs/>
        <w:color w:val="0F243E" w:themeColor="text2" w:themeShade="80"/>
        <w:sz w:val="24"/>
        <w:szCs w:val="24"/>
      </w:rPr>
      <w:t xml:space="preserve"> </w:t>
    </w:r>
    <w:r w:rsidRPr="00F46888">
      <w:rPr>
        <w:rFonts w:cs="Arial"/>
        <w:bCs/>
        <w:color w:val="0F243E" w:themeColor="text2" w:themeShade="80"/>
        <w:sz w:val="24"/>
        <w:szCs w:val="24"/>
      </w:rPr>
      <w:t>RO07CECEMH0101RON0335774</w:t>
    </w:r>
  </w:p>
  <w:p w:rsidR="007F1CD2" w:rsidRDefault="007F1CD2" w:rsidP="005543F0">
    <w:pPr>
      <w:tabs>
        <w:tab w:val="center" w:pos="4320"/>
        <w:tab w:val="right" w:pos="8640"/>
      </w:tabs>
    </w:pPr>
    <w:r w:rsidRPr="007F5865">
      <w:rPr>
        <w:rFonts w:ascii="Swis721 Ex BT" w:hAnsi="Swis721 Ex BT"/>
        <w:color w:val="000096"/>
        <w:sz w:val="18"/>
        <w:szCs w:val="18"/>
        <w:lang w:val="en-GB"/>
      </w:rPr>
      <w:t xml:space="preserve">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4F1B" w:rsidRDefault="00234F1B" w:rsidP="009502BB">
      <w:r>
        <w:separator/>
      </w:r>
    </w:p>
  </w:footnote>
  <w:footnote w:type="continuationSeparator" w:id="1">
    <w:p w:rsidR="00234F1B" w:rsidRDefault="00234F1B" w:rsidP="009502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2BB" w:rsidRPr="00F46888" w:rsidRDefault="00F46888" w:rsidP="009502BB">
    <w:pPr>
      <w:tabs>
        <w:tab w:val="left" w:pos="2625"/>
        <w:tab w:val="center" w:pos="4320"/>
        <w:tab w:val="center" w:pos="5075"/>
        <w:tab w:val="right" w:pos="8640"/>
      </w:tabs>
      <w:rPr>
        <w:sz w:val="4"/>
        <w:szCs w:val="4"/>
        <w:lang w:val="en-GB"/>
      </w:rPr>
    </w:pPr>
    <w:r w:rsidRPr="00F46888">
      <w:rPr>
        <w:noProof/>
        <w:sz w:val="4"/>
        <w:szCs w:val="4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-78317</wp:posOffset>
          </wp:positionH>
          <wp:positionV relativeFrom="paragraph">
            <wp:posOffset>19262</wp:posOffset>
          </wp:positionV>
          <wp:extent cx="971550" cy="973667"/>
          <wp:effectExtent l="19050" t="0" r="0" b="0"/>
          <wp:wrapNone/>
          <wp:docPr id="2" name="Picture 2" descr="nav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val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000000"/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grayscl/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3667"/>
                  </a:xfrm>
                  <a:prstGeom prst="rect">
                    <a:avLst/>
                  </a:prstGeom>
                  <a:solidFill>
                    <a:srgbClr val="0000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9502BB" w:rsidRDefault="00C571FC" w:rsidP="00F46888">
    <w:pPr>
      <w:pStyle w:val="Header"/>
      <w:tabs>
        <w:tab w:val="clear" w:pos="4680"/>
        <w:tab w:val="clear" w:pos="9360"/>
        <w:tab w:val="right" w:pos="10170"/>
      </w:tabs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9" type="#_x0000_t202" style="position:absolute;left:0;text-align:left;margin-left:82.95pt;margin-top:1.2pt;width:333pt;height:77.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IImtQIAALo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" o:allowoverlap="f" filled="f" stroked="f">
          <v:textbox style="mso-next-textbox:#Text Box 3">
            <w:txbxContent>
              <w:p w:rsidR="00BD0434" w:rsidRPr="009502BB" w:rsidRDefault="00BD0434" w:rsidP="00BD0434">
                <w:pPr>
                  <w:pStyle w:val="NoSpacing"/>
                  <w:jc w:val="center"/>
                  <w:rPr>
                    <w:rFonts w:ascii="Swis721 Ex BT" w:hAnsi="Swis721 Ex BT"/>
                    <w:b/>
                    <w:color w:val="000096"/>
                    <w:sz w:val="56"/>
                    <w:szCs w:val="56"/>
                  </w:rPr>
                </w:pPr>
                <w:r w:rsidRPr="009502BB">
                  <w:rPr>
                    <w:rFonts w:ascii="Swis721 Ex BT" w:hAnsi="Swis721 Ex BT"/>
                    <w:b/>
                    <w:color w:val="000096"/>
                    <w:sz w:val="56"/>
                    <w:szCs w:val="56"/>
                  </w:rPr>
                  <w:t>S E V E R N A V</w:t>
                </w:r>
              </w:p>
              <w:p w:rsidR="00BD0434" w:rsidRPr="009502BB" w:rsidRDefault="00BD0434" w:rsidP="00BD0434">
                <w:pPr>
                  <w:pStyle w:val="NoSpacing"/>
                  <w:jc w:val="center"/>
                  <w:rPr>
                    <w:rFonts w:ascii="Swis721 Ex BT" w:hAnsi="Swis721 Ex BT" w:cs="Arial"/>
                    <w:b/>
                    <w:color w:val="000096"/>
                    <w:sz w:val="36"/>
                    <w:szCs w:val="36"/>
                  </w:rPr>
                </w:pPr>
                <w:r w:rsidRPr="009502BB">
                  <w:rPr>
                    <w:rFonts w:ascii="Swis721 Ex BT" w:hAnsi="Swis721 Ex BT" w:cs="Arial"/>
                    <w:b/>
                    <w:color w:val="000096"/>
                    <w:sz w:val="36"/>
                    <w:szCs w:val="36"/>
                  </w:rPr>
                  <w:t>SHIPYARD</w:t>
                </w:r>
              </w:p>
              <w:p w:rsidR="00BD0434" w:rsidRPr="009502BB" w:rsidRDefault="00BD0434" w:rsidP="00BD0434">
                <w:pPr>
                  <w:pStyle w:val="NoSpacing"/>
                  <w:jc w:val="center"/>
                  <w:rPr>
                    <w:rFonts w:ascii="Swis721 BdOul BT" w:hAnsi="Swis721 BdOul BT" w:cs="Arial"/>
                    <w:b/>
                    <w:color w:val="000096"/>
                  </w:rPr>
                </w:pPr>
                <w:r w:rsidRPr="009502BB">
                  <w:rPr>
                    <w:rFonts w:ascii="Swis721 BdOul BT" w:hAnsi="Swis721 BdOul BT" w:cs="Arial"/>
                    <w:b/>
                    <w:color w:val="000096"/>
                  </w:rPr>
                  <w:t>DROBETA TURNU SEVERIN</w:t>
                </w:r>
                <w:r>
                  <w:rPr>
                    <w:rFonts w:ascii="Swis721 BdOul BT" w:hAnsi="Swis721 BdOul BT" w:cs="Arial"/>
                    <w:b/>
                    <w:color w:val="000096"/>
                  </w:rPr>
                  <w:t xml:space="preserve">     </w:t>
                </w:r>
              </w:p>
            </w:txbxContent>
          </v:textbox>
        </v:shape>
      </w:pict>
    </w:r>
    <w:r w:rsidR="00F46888">
      <w:t xml:space="preserve">                                     </w:t>
    </w:r>
    <w:r w:rsidR="00BD0434">
      <w:t xml:space="preserve">                                     </w:t>
    </w:r>
    <w:r w:rsidR="000A072F">
      <w:t xml:space="preserve">   </w:t>
    </w:r>
    <w:r w:rsidR="000A072F">
      <w:rPr>
        <w:noProof/>
      </w:rPr>
      <w:drawing>
        <wp:inline distT="0" distB="0" distL="0" distR="0">
          <wp:extent cx="976948" cy="938552"/>
          <wp:effectExtent l="19050" t="0" r="0" b="0"/>
          <wp:docPr id="1" name="Picture 1" descr="C:\Users\capetl\Desktop\ISO-9001 DNV-GL - noua sigl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petl\Desktop\ISO-9001 DNV-GL - noua sigla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6948" cy="9385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A072F">
      <w:t xml:space="preserve"> </w:t>
    </w:r>
    <w:r w:rsidR="00F46888">
      <w:t xml:space="preserve">                                                                                                                                                      </w:t>
    </w:r>
  </w:p>
  <w:p w:rsidR="009502BB" w:rsidRPr="00F46888" w:rsidRDefault="00A61254" w:rsidP="000A072F">
    <w:pPr>
      <w:pStyle w:val="Header"/>
      <w:tabs>
        <w:tab w:val="clear" w:pos="4680"/>
        <w:tab w:val="clear" w:pos="9360"/>
        <w:tab w:val="center" w:pos="4590"/>
        <w:tab w:val="right" w:pos="10170"/>
      </w:tabs>
      <w:jc w:val="center"/>
      <w:rPr>
        <w:b/>
        <w:color w:val="0F243E" w:themeColor="text2" w:themeShade="80"/>
      </w:rPr>
    </w:pPr>
    <w:r w:rsidRPr="00F46888">
      <w:rPr>
        <w:b/>
        <w:color w:val="0F243E" w:themeColor="text2" w:themeShade="80"/>
      </w:rPr>
      <w:t>---</w:t>
    </w:r>
    <w:r w:rsidR="003C525B">
      <w:rPr>
        <w:b/>
        <w:color w:val="0F243E" w:themeColor="text2" w:themeShade="80"/>
      </w:rPr>
      <w:t>-</w:t>
    </w:r>
    <w:r w:rsidRPr="00F46888">
      <w:rPr>
        <w:b/>
        <w:color w:val="0F243E" w:themeColor="text2" w:themeShade="80"/>
      </w:rPr>
      <w:t>-----------------------------------------------------------------------------------------------------------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0378"/>
    <w:multiLevelType w:val="hybridMultilevel"/>
    <w:tmpl w:val="9EE416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A32520"/>
    <w:multiLevelType w:val="hybridMultilevel"/>
    <w:tmpl w:val="E9E45060"/>
    <w:lvl w:ilvl="0" w:tplc="95F0810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B241D0E"/>
    <w:multiLevelType w:val="hybridMultilevel"/>
    <w:tmpl w:val="90A470B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C1416BA"/>
    <w:multiLevelType w:val="hybridMultilevel"/>
    <w:tmpl w:val="D25820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15789D"/>
    <w:multiLevelType w:val="hybridMultilevel"/>
    <w:tmpl w:val="9F5E46C6"/>
    <w:lvl w:ilvl="0" w:tplc="E6D89D1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650840"/>
    <w:multiLevelType w:val="hybridMultilevel"/>
    <w:tmpl w:val="B450F4F2"/>
    <w:lvl w:ilvl="0" w:tplc="C58296C0">
      <w:start w:val="1"/>
      <w:numFmt w:val="decimal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A2BA6504">
      <w:start w:val="1"/>
      <w:numFmt w:val="lowerLetter"/>
      <w:lvlText w:val="%2)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6">
    <w:nsid w:val="1D90577F"/>
    <w:multiLevelType w:val="hybridMultilevel"/>
    <w:tmpl w:val="45CAE664"/>
    <w:lvl w:ilvl="0" w:tplc="9586DF84">
      <w:start w:val="1"/>
      <w:numFmt w:val="decimal"/>
      <w:lvlText w:val="%1."/>
      <w:lvlJc w:val="left"/>
      <w:pPr>
        <w:tabs>
          <w:tab w:val="num" w:pos="2940"/>
        </w:tabs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60"/>
        </w:tabs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80"/>
        </w:tabs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100"/>
        </w:tabs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820"/>
        </w:tabs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540"/>
        </w:tabs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60"/>
        </w:tabs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80"/>
        </w:tabs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700"/>
        </w:tabs>
        <w:ind w:left="8700" w:hanging="180"/>
      </w:pPr>
    </w:lvl>
  </w:abstractNum>
  <w:abstractNum w:abstractNumId="7">
    <w:nsid w:val="1EB3605B"/>
    <w:multiLevelType w:val="hybridMultilevel"/>
    <w:tmpl w:val="82C400A8"/>
    <w:lvl w:ilvl="0" w:tplc="4C4442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5393557"/>
    <w:multiLevelType w:val="hybridMultilevel"/>
    <w:tmpl w:val="1F507F94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9">
    <w:nsid w:val="27577BE1"/>
    <w:multiLevelType w:val="hybridMultilevel"/>
    <w:tmpl w:val="D226B7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7458A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7C02F3"/>
    <w:multiLevelType w:val="hybridMultilevel"/>
    <w:tmpl w:val="AEC078F0"/>
    <w:lvl w:ilvl="0" w:tplc="66FC44CE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455"/>
        </w:tabs>
        <w:ind w:left="1455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1">
    <w:nsid w:val="2E162E59"/>
    <w:multiLevelType w:val="hybridMultilevel"/>
    <w:tmpl w:val="B33ED3E6"/>
    <w:lvl w:ilvl="0" w:tplc="DF3C987E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E757CE3"/>
    <w:multiLevelType w:val="hybridMultilevel"/>
    <w:tmpl w:val="66FC64EC"/>
    <w:lvl w:ilvl="0" w:tplc="04B27E22">
      <w:numFmt w:val="bullet"/>
      <w:lvlText w:val="﷒"/>
      <w:lvlJc w:val="left"/>
      <w:pPr>
        <w:ind w:left="4620" w:hanging="42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3756C2"/>
    <w:multiLevelType w:val="hybridMultilevel"/>
    <w:tmpl w:val="38044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4D764C"/>
    <w:multiLevelType w:val="hybridMultilevel"/>
    <w:tmpl w:val="28603CA2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3B3770EE"/>
    <w:multiLevelType w:val="hybridMultilevel"/>
    <w:tmpl w:val="7B2A9F8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3E0C211E"/>
    <w:multiLevelType w:val="multilevel"/>
    <w:tmpl w:val="8D66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4070B32"/>
    <w:multiLevelType w:val="hybridMultilevel"/>
    <w:tmpl w:val="10B2BA44"/>
    <w:lvl w:ilvl="0" w:tplc="D81AD7A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5DF1E23"/>
    <w:multiLevelType w:val="hybridMultilevel"/>
    <w:tmpl w:val="5282CF3C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9">
    <w:nsid w:val="587967F7"/>
    <w:multiLevelType w:val="hybridMultilevel"/>
    <w:tmpl w:val="638C5086"/>
    <w:lvl w:ilvl="0" w:tplc="7A7A0C6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A484EE7"/>
    <w:multiLevelType w:val="hybridMultilevel"/>
    <w:tmpl w:val="DACC62C2"/>
    <w:lvl w:ilvl="0" w:tplc="1DC44082">
      <w:start w:val="1"/>
      <w:numFmt w:val="decimal"/>
      <w:lvlText w:val="%1)"/>
      <w:lvlJc w:val="left"/>
      <w:pPr>
        <w:tabs>
          <w:tab w:val="num" w:pos="1035"/>
        </w:tabs>
        <w:ind w:left="1035" w:hanging="405"/>
      </w:pPr>
      <w:rPr>
        <w:rFonts w:ascii="Tahoma" w:hAnsi="Tahoma" w:hint="default"/>
        <w:sz w:val="28"/>
        <w:u w:val="none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8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61693E4D"/>
    <w:multiLevelType w:val="hybridMultilevel"/>
    <w:tmpl w:val="FBA0DB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17B7395"/>
    <w:multiLevelType w:val="hybridMultilevel"/>
    <w:tmpl w:val="CABC2970"/>
    <w:lvl w:ilvl="0" w:tplc="0409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973381B"/>
    <w:multiLevelType w:val="hybridMultilevel"/>
    <w:tmpl w:val="60866730"/>
    <w:lvl w:ilvl="0" w:tplc="251C10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DF21BB"/>
    <w:multiLevelType w:val="hybridMultilevel"/>
    <w:tmpl w:val="BCCC77A4"/>
    <w:lvl w:ilvl="0" w:tplc="D60661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25A3D66"/>
    <w:multiLevelType w:val="hybridMultilevel"/>
    <w:tmpl w:val="59EE98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25D1D07"/>
    <w:multiLevelType w:val="hybridMultilevel"/>
    <w:tmpl w:val="7D328D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3"/>
  </w:num>
  <w:num w:numId="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8"/>
  </w:num>
  <w:num w:numId="8">
    <w:abstractNumId w:val="2"/>
  </w:num>
  <w:num w:numId="9">
    <w:abstractNumId w:val="6"/>
  </w:num>
  <w:num w:numId="10">
    <w:abstractNumId w:val="5"/>
  </w:num>
  <w:num w:numId="11">
    <w:abstractNumId w:val="20"/>
  </w:num>
  <w:num w:numId="12">
    <w:abstractNumId w:val="24"/>
  </w:num>
  <w:num w:numId="13">
    <w:abstractNumId w:val="22"/>
  </w:num>
  <w:num w:numId="14">
    <w:abstractNumId w:val="0"/>
  </w:num>
  <w:num w:numId="15">
    <w:abstractNumId w:val="11"/>
  </w:num>
  <w:num w:numId="16">
    <w:abstractNumId w:val="14"/>
  </w:num>
  <w:num w:numId="17">
    <w:abstractNumId w:val="15"/>
  </w:num>
  <w:num w:numId="18">
    <w:abstractNumId w:val="3"/>
  </w:num>
  <w:num w:numId="19">
    <w:abstractNumId w:val="8"/>
  </w:num>
  <w:num w:numId="20">
    <w:abstractNumId w:val="7"/>
  </w:num>
  <w:num w:numId="21">
    <w:abstractNumId w:val="23"/>
  </w:num>
  <w:num w:numId="22">
    <w:abstractNumId w:val="1"/>
  </w:num>
  <w:num w:numId="23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25"/>
  </w:num>
  <w:num w:numId="26">
    <w:abstractNumId w:val="21"/>
  </w:num>
  <w:num w:numId="2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hideSpellingErrors/>
  <w:defaultTabStop w:val="720"/>
  <w:characterSpacingControl w:val="doNotCompress"/>
  <w:hdrShapeDefaults>
    <o:shapedefaults v:ext="edit" spidmax="4403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961401"/>
    <w:rsid w:val="000243A9"/>
    <w:rsid w:val="000271BD"/>
    <w:rsid w:val="00034707"/>
    <w:rsid w:val="000A05BB"/>
    <w:rsid w:val="000A072F"/>
    <w:rsid w:val="00105DF6"/>
    <w:rsid w:val="001101C6"/>
    <w:rsid w:val="00136A92"/>
    <w:rsid w:val="001A4D78"/>
    <w:rsid w:val="001C07FB"/>
    <w:rsid w:val="001C127F"/>
    <w:rsid w:val="001E2529"/>
    <w:rsid w:val="001E5276"/>
    <w:rsid w:val="001E5AF2"/>
    <w:rsid w:val="001F3FF9"/>
    <w:rsid w:val="00234F1B"/>
    <w:rsid w:val="002406BF"/>
    <w:rsid w:val="00256D96"/>
    <w:rsid w:val="00274670"/>
    <w:rsid w:val="00283339"/>
    <w:rsid w:val="00294BDD"/>
    <w:rsid w:val="002D63D4"/>
    <w:rsid w:val="00303174"/>
    <w:rsid w:val="003142B2"/>
    <w:rsid w:val="00345286"/>
    <w:rsid w:val="0035746E"/>
    <w:rsid w:val="00360D84"/>
    <w:rsid w:val="00377350"/>
    <w:rsid w:val="003A7850"/>
    <w:rsid w:val="003C525B"/>
    <w:rsid w:val="003F0B44"/>
    <w:rsid w:val="0041230A"/>
    <w:rsid w:val="00420F78"/>
    <w:rsid w:val="00452DF2"/>
    <w:rsid w:val="0045706F"/>
    <w:rsid w:val="004719E4"/>
    <w:rsid w:val="004757B4"/>
    <w:rsid w:val="004E1B28"/>
    <w:rsid w:val="0053799F"/>
    <w:rsid w:val="005543F0"/>
    <w:rsid w:val="0056033D"/>
    <w:rsid w:val="005657FB"/>
    <w:rsid w:val="00572507"/>
    <w:rsid w:val="005847EA"/>
    <w:rsid w:val="005A652C"/>
    <w:rsid w:val="006359B4"/>
    <w:rsid w:val="00665945"/>
    <w:rsid w:val="006A60E1"/>
    <w:rsid w:val="006B4A6A"/>
    <w:rsid w:val="006D174E"/>
    <w:rsid w:val="006D2684"/>
    <w:rsid w:val="006E7E29"/>
    <w:rsid w:val="00711176"/>
    <w:rsid w:val="00711544"/>
    <w:rsid w:val="0071241C"/>
    <w:rsid w:val="00717902"/>
    <w:rsid w:val="007208CB"/>
    <w:rsid w:val="007436B1"/>
    <w:rsid w:val="007913F4"/>
    <w:rsid w:val="00796284"/>
    <w:rsid w:val="007F1CD2"/>
    <w:rsid w:val="007F5865"/>
    <w:rsid w:val="0080475D"/>
    <w:rsid w:val="008162D5"/>
    <w:rsid w:val="00820DAD"/>
    <w:rsid w:val="0082138F"/>
    <w:rsid w:val="008213C9"/>
    <w:rsid w:val="008274FB"/>
    <w:rsid w:val="00835B53"/>
    <w:rsid w:val="00846B73"/>
    <w:rsid w:val="008849F7"/>
    <w:rsid w:val="00895472"/>
    <w:rsid w:val="008B0485"/>
    <w:rsid w:val="008B75F2"/>
    <w:rsid w:val="008E20A3"/>
    <w:rsid w:val="008E4995"/>
    <w:rsid w:val="008F1245"/>
    <w:rsid w:val="0091255E"/>
    <w:rsid w:val="009403A2"/>
    <w:rsid w:val="009502BB"/>
    <w:rsid w:val="00955B5B"/>
    <w:rsid w:val="00961401"/>
    <w:rsid w:val="00963D39"/>
    <w:rsid w:val="009C49DC"/>
    <w:rsid w:val="009D60AD"/>
    <w:rsid w:val="009F2F36"/>
    <w:rsid w:val="009F6521"/>
    <w:rsid w:val="00A01B84"/>
    <w:rsid w:val="00A061E8"/>
    <w:rsid w:val="00A135C7"/>
    <w:rsid w:val="00A44871"/>
    <w:rsid w:val="00A5651A"/>
    <w:rsid w:val="00A61254"/>
    <w:rsid w:val="00A930FC"/>
    <w:rsid w:val="00AB1738"/>
    <w:rsid w:val="00AB7546"/>
    <w:rsid w:val="00AD3EC3"/>
    <w:rsid w:val="00AF275F"/>
    <w:rsid w:val="00B018ED"/>
    <w:rsid w:val="00B53E2B"/>
    <w:rsid w:val="00B613F5"/>
    <w:rsid w:val="00B67515"/>
    <w:rsid w:val="00B7040A"/>
    <w:rsid w:val="00B919F6"/>
    <w:rsid w:val="00BB1E1B"/>
    <w:rsid w:val="00BB593A"/>
    <w:rsid w:val="00BD0434"/>
    <w:rsid w:val="00BD26A9"/>
    <w:rsid w:val="00BD3805"/>
    <w:rsid w:val="00BE031A"/>
    <w:rsid w:val="00BE0D4F"/>
    <w:rsid w:val="00BE26E8"/>
    <w:rsid w:val="00BE3C1E"/>
    <w:rsid w:val="00C24178"/>
    <w:rsid w:val="00C30CCB"/>
    <w:rsid w:val="00C332B1"/>
    <w:rsid w:val="00C419E2"/>
    <w:rsid w:val="00C571FC"/>
    <w:rsid w:val="00C62DDC"/>
    <w:rsid w:val="00C8357D"/>
    <w:rsid w:val="00CE5C12"/>
    <w:rsid w:val="00CF3F49"/>
    <w:rsid w:val="00D2187A"/>
    <w:rsid w:val="00D468D2"/>
    <w:rsid w:val="00D86BA3"/>
    <w:rsid w:val="00D95860"/>
    <w:rsid w:val="00DA6F97"/>
    <w:rsid w:val="00DD74C3"/>
    <w:rsid w:val="00E02C6C"/>
    <w:rsid w:val="00E10019"/>
    <w:rsid w:val="00E10837"/>
    <w:rsid w:val="00E47DA4"/>
    <w:rsid w:val="00E609DF"/>
    <w:rsid w:val="00E63653"/>
    <w:rsid w:val="00E65BA6"/>
    <w:rsid w:val="00E735AD"/>
    <w:rsid w:val="00E81967"/>
    <w:rsid w:val="00E8518D"/>
    <w:rsid w:val="00E86B6C"/>
    <w:rsid w:val="00E91D61"/>
    <w:rsid w:val="00F2067E"/>
    <w:rsid w:val="00F256AB"/>
    <w:rsid w:val="00F46888"/>
    <w:rsid w:val="00F57AD1"/>
    <w:rsid w:val="00F726EC"/>
    <w:rsid w:val="00FB3439"/>
    <w:rsid w:val="00FE2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74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D174E"/>
    <w:pPr>
      <w:keepNext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6D174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D174E"/>
    <w:pPr>
      <w:keepNext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6D174E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6D174E"/>
    <w:pPr>
      <w:keepNext/>
      <w:ind w:right="1179"/>
      <w:outlineLvl w:val="4"/>
    </w:pPr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6D174E"/>
    <w:pPr>
      <w:keepNext/>
      <w:jc w:val="both"/>
      <w:outlineLvl w:val="5"/>
    </w:pPr>
    <w:rPr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6D174E"/>
    <w:pPr>
      <w:keepNext/>
      <w:ind w:right="1179"/>
      <w:jc w:val="both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6D174E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6D174E"/>
    <w:pPr>
      <w:keepNext/>
      <w:tabs>
        <w:tab w:val="left" w:pos="360"/>
      </w:tabs>
      <w:ind w:left="360" w:hanging="360"/>
      <w:outlineLvl w:val="8"/>
    </w:pPr>
    <w:rPr>
      <w:rFonts w:ascii="Garamond" w:hAnsi="Garamond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6BA3"/>
    <w:pPr>
      <w:spacing w:after="0" w:line="240" w:lineRule="auto"/>
    </w:pPr>
  </w:style>
  <w:style w:type="table" w:styleId="TableGrid">
    <w:name w:val="Table Grid"/>
    <w:basedOn w:val="TableNormal"/>
    <w:rsid w:val="00F256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9502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502BB"/>
  </w:style>
  <w:style w:type="paragraph" w:styleId="Footer">
    <w:name w:val="footer"/>
    <w:basedOn w:val="Normal"/>
    <w:link w:val="FooterChar"/>
    <w:unhideWhenUsed/>
    <w:rsid w:val="009502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02BB"/>
  </w:style>
  <w:style w:type="paragraph" w:styleId="BalloonText">
    <w:name w:val="Balloon Text"/>
    <w:basedOn w:val="Normal"/>
    <w:link w:val="BalloonTextChar"/>
    <w:unhideWhenUsed/>
    <w:rsid w:val="009502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502B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5543F0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6A60E1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10837"/>
    <w:pPr>
      <w:ind w:left="720"/>
    </w:pPr>
    <w:rPr>
      <w:rFonts w:ascii="Calibri" w:hAnsi="Calibri"/>
      <w:lang w:val="de-DE"/>
    </w:rPr>
  </w:style>
  <w:style w:type="character" w:customStyle="1" w:styleId="Heading1Char">
    <w:name w:val="Heading 1 Char"/>
    <w:basedOn w:val="DefaultParagraphFont"/>
    <w:link w:val="Heading1"/>
    <w:rsid w:val="006D174E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6D174E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D174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6D174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6D174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6D174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6D174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6D174E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6D174E"/>
    <w:rPr>
      <w:rFonts w:ascii="Garamond" w:eastAsia="Times New Roman" w:hAnsi="Garamond" w:cs="Times New Roman"/>
      <w:b/>
      <w:bCs/>
      <w:sz w:val="24"/>
      <w:szCs w:val="24"/>
      <w:u w:val="single"/>
    </w:rPr>
  </w:style>
  <w:style w:type="character" w:customStyle="1" w:styleId="WW8Num5z0">
    <w:name w:val="WW8Num5z0"/>
    <w:rsid w:val="006D174E"/>
    <w:rPr>
      <w:rFonts w:ascii="Symbol" w:hAnsi="Symbol"/>
    </w:rPr>
  </w:style>
  <w:style w:type="character" w:customStyle="1" w:styleId="WW8Num6z0">
    <w:name w:val="WW8Num6z0"/>
    <w:rsid w:val="006D174E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6D174E"/>
    <w:rPr>
      <w:rFonts w:ascii="Courier New" w:hAnsi="Courier New" w:cs="Courier New"/>
    </w:rPr>
  </w:style>
  <w:style w:type="character" w:customStyle="1" w:styleId="WW8Num6z2">
    <w:name w:val="WW8Num6z2"/>
    <w:rsid w:val="006D174E"/>
    <w:rPr>
      <w:rFonts w:ascii="Wingdings" w:hAnsi="Wingdings"/>
    </w:rPr>
  </w:style>
  <w:style w:type="character" w:customStyle="1" w:styleId="WW8Num6z3">
    <w:name w:val="WW8Num6z3"/>
    <w:rsid w:val="006D174E"/>
    <w:rPr>
      <w:rFonts w:ascii="Symbol" w:hAnsi="Symbol"/>
    </w:rPr>
  </w:style>
  <w:style w:type="character" w:customStyle="1" w:styleId="WW8Num7z0">
    <w:name w:val="WW8Num7z0"/>
    <w:rsid w:val="006D174E"/>
    <w:rPr>
      <w:b/>
    </w:rPr>
  </w:style>
  <w:style w:type="character" w:customStyle="1" w:styleId="WW8Num8z0">
    <w:name w:val="WW8Num8z0"/>
    <w:rsid w:val="006D174E"/>
    <w:rPr>
      <w:rFonts w:ascii="Courier New" w:hAnsi="Courier New" w:cs="Courier New"/>
    </w:rPr>
  </w:style>
  <w:style w:type="character" w:customStyle="1" w:styleId="WW8Num8z2">
    <w:name w:val="WW8Num8z2"/>
    <w:rsid w:val="006D174E"/>
    <w:rPr>
      <w:rFonts w:ascii="Wingdings" w:hAnsi="Wingdings"/>
    </w:rPr>
  </w:style>
  <w:style w:type="character" w:customStyle="1" w:styleId="WW8Num8z3">
    <w:name w:val="WW8Num8z3"/>
    <w:rsid w:val="006D174E"/>
    <w:rPr>
      <w:rFonts w:ascii="Symbol" w:hAnsi="Symbol"/>
    </w:rPr>
  </w:style>
  <w:style w:type="character" w:customStyle="1" w:styleId="WW8Num10z1">
    <w:name w:val="WW8Num10z1"/>
    <w:rsid w:val="006D174E"/>
    <w:rPr>
      <w:rFonts w:ascii="Times New Roman" w:eastAsia="Times New Roman" w:hAnsi="Times New Roman" w:cs="Times New Roman"/>
    </w:rPr>
  </w:style>
  <w:style w:type="character" w:customStyle="1" w:styleId="WW8Num12z0">
    <w:name w:val="WW8Num12z0"/>
    <w:rsid w:val="006D174E"/>
    <w:rPr>
      <w:rFonts w:ascii="Symbol" w:hAnsi="Symbol"/>
    </w:rPr>
  </w:style>
  <w:style w:type="character" w:customStyle="1" w:styleId="WW8Num14z0">
    <w:name w:val="WW8Num14z0"/>
    <w:rsid w:val="006D174E"/>
    <w:rPr>
      <w:rFonts w:ascii="Symbol" w:hAnsi="Symbol"/>
    </w:rPr>
  </w:style>
  <w:style w:type="character" w:customStyle="1" w:styleId="WW8Num16z0">
    <w:name w:val="WW8Num16z0"/>
    <w:rsid w:val="006D174E"/>
    <w:rPr>
      <w:rFonts w:ascii="Symbol" w:hAnsi="Symbol"/>
    </w:rPr>
  </w:style>
  <w:style w:type="character" w:customStyle="1" w:styleId="WW8Num17z0">
    <w:name w:val="WW8Num17z0"/>
    <w:rsid w:val="006D174E"/>
    <w:rPr>
      <w:rFonts w:ascii="Times New Roman" w:eastAsia="Times New Roman" w:hAnsi="Times New Roman" w:cs="Times New Roman"/>
    </w:rPr>
  </w:style>
  <w:style w:type="character" w:customStyle="1" w:styleId="WW8Num17z1">
    <w:name w:val="WW8Num17z1"/>
    <w:rsid w:val="006D174E"/>
    <w:rPr>
      <w:rFonts w:ascii="Courier New" w:hAnsi="Courier New" w:cs="Courier New"/>
    </w:rPr>
  </w:style>
  <w:style w:type="character" w:customStyle="1" w:styleId="WW8Num17z2">
    <w:name w:val="WW8Num17z2"/>
    <w:rsid w:val="006D174E"/>
    <w:rPr>
      <w:rFonts w:ascii="Wingdings" w:hAnsi="Wingdings"/>
    </w:rPr>
  </w:style>
  <w:style w:type="character" w:customStyle="1" w:styleId="WW8Num17z3">
    <w:name w:val="WW8Num17z3"/>
    <w:rsid w:val="006D174E"/>
    <w:rPr>
      <w:rFonts w:ascii="Symbol" w:hAnsi="Symbol"/>
    </w:rPr>
  </w:style>
  <w:style w:type="character" w:customStyle="1" w:styleId="WW8Num18z0">
    <w:name w:val="WW8Num18z0"/>
    <w:rsid w:val="006D174E"/>
    <w:rPr>
      <w:rFonts w:ascii="Symbol" w:hAnsi="Symbol"/>
    </w:rPr>
  </w:style>
  <w:style w:type="character" w:customStyle="1" w:styleId="WW8Num19z0">
    <w:name w:val="WW8Num19z0"/>
    <w:rsid w:val="006D174E"/>
    <w:rPr>
      <w:rFonts w:ascii="Symbol" w:hAnsi="Symbol"/>
    </w:rPr>
  </w:style>
  <w:style w:type="character" w:customStyle="1" w:styleId="WW8Num20z0">
    <w:name w:val="WW8Num20z0"/>
    <w:rsid w:val="006D174E"/>
    <w:rPr>
      <w:rFonts w:ascii="Times New Roman" w:eastAsia="Times New Roman" w:hAnsi="Times New Roman" w:cs="Times New Roman"/>
    </w:rPr>
  </w:style>
  <w:style w:type="character" w:customStyle="1" w:styleId="WW8Num20z1">
    <w:name w:val="WW8Num20z1"/>
    <w:rsid w:val="006D174E"/>
    <w:rPr>
      <w:rFonts w:ascii="Courier New" w:hAnsi="Courier New" w:cs="Courier New"/>
    </w:rPr>
  </w:style>
  <w:style w:type="character" w:customStyle="1" w:styleId="WW8Num20z2">
    <w:name w:val="WW8Num20z2"/>
    <w:rsid w:val="006D174E"/>
    <w:rPr>
      <w:rFonts w:ascii="Wingdings" w:hAnsi="Wingdings"/>
    </w:rPr>
  </w:style>
  <w:style w:type="character" w:customStyle="1" w:styleId="WW8Num20z3">
    <w:name w:val="WW8Num20z3"/>
    <w:rsid w:val="006D174E"/>
    <w:rPr>
      <w:rFonts w:ascii="Symbol" w:hAnsi="Symbol"/>
    </w:rPr>
  </w:style>
  <w:style w:type="character" w:customStyle="1" w:styleId="WW8Num22z0">
    <w:name w:val="WW8Num22z0"/>
    <w:rsid w:val="006D174E"/>
    <w:rPr>
      <w:rFonts w:ascii="Symbol" w:hAnsi="Symbol"/>
    </w:rPr>
  </w:style>
  <w:style w:type="character" w:customStyle="1" w:styleId="WW8Num23z0">
    <w:name w:val="WW8Num23z0"/>
    <w:rsid w:val="006D174E"/>
    <w:rPr>
      <w:rFonts w:ascii="Times New Roman" w:eastAsia="Times New Roman" w:hAnsi="Times New Roman" w:cs="Times New Roman"/>
    </w:rPr>
  </w:style>
  <w:style w:type="character" w:customStyle="1" w:styleId="WW8Num23z1">
    <w:name w:val="WW8Num23z1"/>
    <w:rsid w:val="006D174E"/>
    <w:rPr>
      <w:rFonts w:ascii="Courier New" w:hAnsi="Courier New" w:cs="Courier New"/>
    </w:rPr>
  </w:style>
  <w:style w:type="character" w:customStyle="1" w:styleId="WW8Num23z2">
    <w:name w:val="WW8Num23z2"/>
    <w:rsid w:val="006D174E"/>
    <w:rPr>
      <w:rFonts w:ascii="Wingdings" w:hAnsi="Wingdings"/>
    </w:rPr>
  </w:style>
  <w:style w:type="character" w:customStyle="1" w:styleId="WW8Num23z3">
    <w:name w:val="WW8Num23z3"/>
    <w:rsid w:val="006D174E"/>
    <w:rPr>
      <w:rFonts w:ascii="Symbol" w:hAnsi="Symbol"/>
    </w:rPr>
  </w:style>
  <w:style w:type="character" w:customStyle="1" w:styleId="WW8Num24z0">
    <w:name w:val="WW8Num24z0"/>
    <w:rsid w:val="006D174E"/>
    <w:rPr>
      <w:rFonts w:ascii="Times New Roman" w:eastAsia="Times New Roman" w:hAnsi="Times New Roman" w:cs="Times New Roman"/>
    </w:rPr>
  </w:style>
  <w:style w:type="character" w:customStyle="1" w:styleId="WW8Num24z1">
    <w:name w:val="WW8Num24z1"/>
    <w:rsid w:val="006D174E"/>
    <w:rPr>
      <w:rFonts w:ascii="Courier New" w:hAnsi="Courier New" w:cs="Courier New"/>
    </w:rPr>
  </w:style>
  <w:style w:type="character" w:customStyle="1" w:styleId="WW8Num24z2">
    <w:name w:val="WW8Num24z2"/>
    <w:rsid w:val="006D174E"/>
    <w:rPr>
      <w:rFonts w:ascii="Wingdings" w:hAnsi="Wingdings"/>
    </w:rPr>
  </w:style>
  <w:style w:type="character" w:customStyle="1" w:styleId="WW8Num24z3">
    <w:name w:val="WW8Num24z3"/>
    <w:rsid w:val="006D174E"/>
    <w:rPr>
      <w:rFonts w:ascii="Symbol" w:hAnsi="Symbol"/>
    </w:rPr>
  </w:style>
  <w:style w:type="character" w:customStyle="1" w:styleId="WW8Num26z0">
    <w:name w:val="WW8Num26z0"/>
    <w:rsid w:val="006D174E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6D174E"/>
    <w:rPr>
      <w:rFonts w:ascii="Courier New" w:hAnsi="Courier New" w:cs="Courier New"/>
    </w:rPr>
  </w:style>
  <w:style w:type="character" w:customStyle="1" w:styleId="WW8Num26z2">
    <w:name w:val="WW8Num26z2"/>
    <w:rsid w:val="006D174E"/>
    <w:rPr>
      <w:rFonts w:ascii="Wingdings" w:hAnsi="Wingdings"/>
    </w:rPr>
  </w:style>
  <w:style w:type="character" w:customStyle="1" w:styleId="WW8Num26z3">
    <w:name w:val="WW8Num26z3"/>
    <w:rsid w:val="006D174E"/>
    <w:rPr>
      <w:rFonts w:ascii="Symbol" w:hAnsi="Symbol"/>
    </w:rPr>
  </w:style>
  <w:style w:type="character" w:customStyle="1" w:styleId="WW8Num27z0">
    <w:name w:val="WW8Num27z0"/>
    <w:rsid w:val="006D174E"/>
    <w:rPr>
      <w:rFonts w:ascii="Symbol" w:hAnsi="Symbol"/>
    </w:rPr>
  </w:style>
  <w:style w:type="character" w:customStyle="1" w:styleId="WW8Num28z0">
    <w:name w:val="WW8Num28z0"/>
    <w:rsid w:val="006D174E"/>
    <w:rPr>
      <w:rFonts w:ascii="Times New Roman" w:eastAsia="Times New Roman" w:hAnsi="Times New Roman" w:cs="Times New Roman"/>
    </w:rPr>
  </w:style>
  <w:style w:type="character" w:customStyle="1" w:styleId="WW8Num28z1">
    <w:name w:val="WW8Num28z1"/>
    <w:rsid w:val="006D174E"/>
    <w:rPr>
      <w:rFonts w:ascii="Courier New" w:hAnsi="Courier New" w:cs="Courier New"/>
    </w:rPr>
  </w:style>
  <w:style w:type="character" w:customStyle="1" w:styleId="WW8Num28z2">
    <w:name w:val="WW8Num28z2"/>
    <w:rsid w:val="006D174E"/>
    <w:rPr>
      <w:rFonts w:ascii="Wingdings" w:hAnsi="Wingdings"/>
    </w:rPr>
  </w:style>
  <w:style w:type="character" w:customStyle="1" w:styleId="WW8Num28z3">
    <w:name w:val="WW8Num28z3"/>
    <w:rsid w:val="006D174E"/>
    <w:rPr>
      <w:rFonts w:ascii="Symbol" w:hAnsi="Symbol"/>
    </w:rPr>
  </w:style>
  <w:style w:type="character" w:customStyle="1" w:styleId="WW8Num29z0">
    <w:name w:val="WW8Num29z0"/>
    <w:rsid w:val="006D174E"/>
    <w:rPr>
      <w:rFonts w:ascii="Symbol" w:hAnsi="Symbol"/>
    </w:rPr>
  </w:style>
  <w:style w:type="character" w:customStyle="1" w:styleId="WW8Num30z0">
    <w:name w:val="WW8Num30z0"/>
    <w:rsid w:val="006D174E"/>
    <w:rPr>
      <w:rFonts w:ascii="Times New Roman" w:hAnsi="Times New Roman"/>
    </w:rPr>
  </w:style>
  <w:style w:type="character" w:customStyle="1" w:styleId="WW8Num33z0">
    <w:name w:val="WW8Num33z0"/>
    <w:rsid w:val="006D174E"/>
    <w:rPr>
      <w:b/>
    </w:rPr>
  </w:style>
  <w:style w:type="character" w:customStyle="1" w:styleId="WW8Num35z0">
    <w:name w:val="WW8Num35z0"/>
    <w:rsid w:val="006D174E"/>
    <w:rPr>
      <w:rFonts w:ascii="Symbol" w:hAnsi="Symbol"/>
    </w:rPr>
  </w:style>
  <w:style w:type="character" w:customStyle="1" w:styleId="WW8Num46z1">
    <w:name w:val="WW8Num46z1"/>
    <w:rsid w:val="006D174E"/>
    <w:rPr>
      <w:rFonts w:ascii="Times New Roman" w:eastAsia="Times New Roman" w:hAnsi="Times New Roman" w:cs="Times New Roman"/>
    </w:rPr>
  </w:style>
  <w:style w:type="character" w:customStyle="1" w:styleId="WW8Num48z0">
    <w:name w:val="WW8Num48z0"/>
    <w:rsid w:val="006D174E"/>
    <w:rPr>
      <w:rFonts w:ascii="Symbol" w:hAnsi="Symbol"/>
    </w:rPr>
  </w:style>
  <w:style w:type="character" w:customStyle="1" w:styleId="WW8Num48z1">
    <w:name w:val="WW8Num48z1"/>
    <w:rsid w:val="006D174E"/>
    <w:rPr>
      <w:rFonts w:ascii="Courier New" w:hAnsi="Courier New" w:cs="Courier New"/>
    </w:rPr>
  </w:style>
  <w:style w:type="character" w:customStyle="1" w:styleId="WW8Num48z2">
    <w:name w:val="WW8Num48z2"/>
    <w:rsid w:val="006D174E"/>
    <w:rPr>
      <w:rFonts w:ascii="Wingdings" w:hAnsi="Wingdings"/>
    </w:rPr>
  </w:style>
  <w:style w:type="character" w:customStyle="1" w:styleId="WW8Num49z0">
    <w:name w:val="WW8Num49z0"/>
    <w:rsid w:val="006D174E"/>
    <w:rPr>
      <w:rFonts w:ascii="Symbol" w:hAnsi="Symbol"/>
    </w:rPr>
  </w:style>
  <w:style w:type="character" w:customStyle="1" w:styleId="WW8Num51z0">
    <w:name w:val="WW8Num51z0"/>
    <w:rsid w:val="006D174E"/>
    <w:rPr>
      <w:rFonts w:ascii="Times New Roman" w:eastAsia="Times New Roman" w:hAnsi="Times New Roman" w:cs="Times New Roman"/>
    </w:rPr>
  </w:style>
  <w:style w:type="character" w:customStyle="1" w:styleId="WW8Num51z1">
    <w:name w:val="WW8Num51z1"/>
    <w:rsid w:val="006D174E"/>
    <w:rPr>
      <w:rFonts w:ascii="Courier New" w:hAnsi="Courier New" w:cs="Courier New"/>
    </w:rPr>
  </w:style>
  <w:style w:type="character" w:customStyle="1" w:styleId="WW8Num51z2">
    <w:name w:val="WW8Num51z2"/>
    <w:rsid w:val="006D174E"/>
    <w:rPr>
      <w:rFonts w:ascii="Wingdings" w:hAnsi="Wingdings"/>
    </w:rPr>
  </w:style>
  <w:style w:type="character" w:customStyle="1" w:styleId="WW8Num51z3">
    <w:name w:val="WW8Num51z3"/>
    <w:rsid w:val="006D174E"/>
    <w:rPr>
      <w:rFonts w:ascii="Symbol" w:hAnsi="Symbol"/>
    </w:rPr>
  </w:style>
  <w:style w:type="character" w:customStyle="1" w:styleId="WW8Num52z0">
    <w:name w:val="WW8Num52z0"/>
    <w:rsid w:val="006D174E"/>
    <w:rPr>
      <w:rFonts w:ascii="Times New Roman" w:eastAsia="Times New Roman" w:hAnsi="Times New Roman" w:cs="Times New Roman"/>
    </w:rPr>
  </w:style>
  <w:style w:type="character" w:customStyle="1" w:styleId="WW8Num52z1">
    <w:name w:val="WW8Num52z1"/>
    <w:rsid w:val="006D174E"/>
    <w:rPr>
      <w:rFonts w:ascii="Courier New" w:hAnsi="Courier New" w:cs="Courier New"/>
    </w:rPr>
  </w:style>
  <w:style w:type="character" w:customStyle="1" w:styleId="WW8Num52z2">
    <w:name w:val="WW8Num52z2"/>
    <w:rsid w:val="006D174E"/>
    <w:rPr>
      <w:rFonts w:ascii="Wingdings" w:hAnsi="Wingdings"/>
    </w:rPr>
  </w:style>
  <w:style w:type="character" w:customStyle="1" w:styleId="WW8Num52z3">
    <w:name w:val="WW8Num52z3"/>
    <w:rsid w:val="006D174E"/>
    <w:rPr>
      <w:rFonts w:ascii="Symbol" w:hAnsi="Symbol"/>
    </w:rPr>
  </w:style>
  <w:style w:type="character" w:customStyle="1" w:styleId="WW8Num55z0">
    <w:name w:val="WW8Num55z0"/>
    <w:rsid w:val="006D174E"/>
    <w:rPr>
      <w:rFonts w:ascii="Symbol" w:hAnsi="Symbol"/>
      <w:sz w:val="20"/>
    </w:rPr>
  </w:style>
  <w:style w:type="character" w:customStyle="1" w:styleId="WW8Num55z1">
    <w:name w:val="WW8Num55z1"/>
    <w:rsid w:val="006D174E"/>
    <w:rPr>
      <w:rFonts w:ascii="Courier New" w:hAnsi="Courier New"/>
      <w:sz w:val="20"/>
    </w:rPr>
  </w:style>
  <w:style w:type="character" w:customStyle="1" w:styleId="WW8Num55z2">
    <w:name w:val="WW8Num55z2"/>
    <w:rsid w:val="006D174E"/>
    <w:rPr>
      <w:rFonts w:ascii="Wingdings" w:hAnsi="Wingdings"/>
      <w:sz w:val="20"/>
    </w:rPr>
  </w:style>
  <w:style w:type="character" w:customStyle="1" w:styleId="WW8Num56z0">
    <w:name w:val="WW8Num56z0"/>
    <w:rsid w:val="006D174E"/>
    <w:rPr>
      <w:b/>
    </w:rPr>
  </w:style>
  <w:style w:type="character" w:customStyle="1" w:styleId="WW8Num57z0">
    <w:name w:val="WW8Num57z0"/>
    <w:rsid w:val="006D174E"/>
    <w:rPr>
      <w:rFonts w:ascii="Symbol" w:hAnsi="Symbol"/>
    </w:rPr>
  </w:style>
  <w:style w:type="character" w:customStyle="1" w:styleId="WW8Num58z0">
    <w:name w:val="WW8Num58z0"/>
    <w:rsid w:val="006D174E"/>
    <w:rPr>
      <w:rFonts w:ascii="Times New Roman" w:eastAsia="Times New Roman" w:hAnsi="Times New Roman" w:cs="Times New Roman"/>
    </w:rPr>
  </w:style>
  <w:style w:type="character" w:customStyle="1" w:styleId="WW8Num58z1">
    <w:name w:val="WW8Num58z1"/>
    <w:rsid w:val="006D174E"/>
    <w:rPr>
      <w:rFonts w:ascii="Courier New" w:hAnsi="Courier New" w:cs="Courier New"/>
    </w:rPr>
  </w:style>
  <w:style w:type="character" w:customStyle="1" w:styleId="WW8Num58z2">
    <w:name w:val="WW8Num58z2"/>
    <w:rsid w:val="006D174E"/>
    <w:rPr>
      <w:rFonts w:ascii="Wingdings" w:hAnsi="Wingdings"/>
    </w:rPr>
  </w:style>
  <w:style w:type="character" w:customStyle="1" w:styleId="WW8Num58z3">
    <w:name w:val="WW8Num58z3"/>
    <w:rsid w:val="006D174E"/>
    <w:rPr>
      <w:rFonts w:ascii="Symbol" w:hAnsi="Symbol"/>
    </w:rPr>
  </w:style>
  <w:style w:type="character" w:customStyle="1" w:styleId="WW8Num60z0">
    <w:name w:val="WW8Num60z0"/>
    <w:rsid w:val="006D174E"/>
    <w:rPr>
      <w:rFonts w:ascii="Symbol" w:hAnsi="Symbol"/>
    </w:rPr>
  </w:style>
  <w:style w:type="character" w:customStyle="1" w:styleId="WW8Num60z1">
    <w:name w:val="WW8Num60z1"/>
    <w:rsid w:val="006D174E"/>
    <w:rPr>
      <w:rFonts w:ascii="Courier New" w:hAnsi="Courier New" w:cs="Courier New"/>
    </w:rPr>
  </w:style>
  <w:style w:type="character" w:customStyle="1" w:styleId="WW8Num60z2">
    <w:name w:val="WW8Num60z2"/>
    <w:rsid w:val="006D174E"/>
    <w:rPr>
      <w:rFonts w:ascii="Wingdings" w:hAnsi="Wingdings"/>
    </w:rPr>
  </w:style>
  <w:style w:type="character" w:customStyle="1" w:styleId="WW8Num61z0">
    <w:name w:val="WW8Num61z0"/>
    <w:rsid w:val="006D174E"/>
    <w:rPr>
      <w:rFonts w:ascii="Times New Roman" w:eastAsia="Times New Roman" w:hAnsi="Times New Roman" w:cs="Times New Roman"/>
    </w:rPr>
  </w:style>
  <w:style w:type="character" w:customStyle="1" w:styleId="WW8Num61z1">
    <w:name w:val="WW8Num61z1"/>
    <w:rsid w:val="006D174E"/>
    <w:rPr>
      <w:rFonts w:ascii="Courier New" w:hAnsi="Courier New" w:cs="Bookman Old Style"/>
    </w:rPr>
  </w:style>
  <w:style w:type="character" w:customStyle="1" w:styleId="WW8Num61z2">
    <w:name w:val="WW8Num61z2"/>
    <w:rsid w:val="006D174E"/>
    <w:rPr>
      <w:rFonts w:ascii="Wingdings" w:hAnsi="Wingdings"/>
    </w:rPr>
  </w:style>
  <w:style w:type="character" w:customStyle="1" w:styleId="WW8Num61z3">
    <w:name w:val="WW8Num61z3"/>
    <w:rsid w:val="006D174E"/>
    <w:rPr>
      <w:rFonts w:ascii="Symbol" w:hAnsi="Symbol"/>
    </w:rPr>
  </w:style>
  <w:style w:type="character" w:customStyle="1" w:styleId="WW8Num62z0">
    <w:name w:val="WW8Num62z0"/>
    <w:rsid w:val="006D174E"/>
    <w:rPr>
      <w:rFonts w:ascii="Symbol" w:hAnsi="Symbol"/>
    </w:rPr>
  </w:style>
  <w:style w:type="character" w:customStyle="1" w:styleId="WW8Num65z0">
    <w:name w:val="WW8Num65z0"/>
    <w:rsid w:val="006D174E"/>
    <w:rPr>
      <w:rFonts w:ascii="Symbol" w:hAnsi="Symbol"/>
    </w:rPr>
  </w:style>
  <w:style w:type="character" w:customStyle="1" w:styleId="WW8Num66z0">
    <w:name w:val="WW8Num66z0"/>
    <w:rsid w:val="006D174E"/>
    <w:rPr>
      <w:rFonts w:ascii="Wingdings" w:hAnsi="Wingdings"/>
    </w:rPr>
  </w:style>
  <w:style w:type="character" w:customStyle="1" w:styleId="WW8Num66z1">
    <w:name w:val="WW8Num66z1"/>
    <w:rsid w:val="006D174E"/>
    <w:rPr>
      <w:rFonts w:ascii="Courier New" w:hAnsi="Courier New" w:cs="Courier New"/>
    </w:rPr>
  </w:style>
  <w:style w:type="character" w:customStyle="1" w:styleId="WW8Num66z3">
    <w:name w:val="WW8Num66z3"/>
    <w:rsid w:val="006D174E"/>
    <w:rPr>
      <w:rFonts w:ascii="Symbol" w:hAnsi="Symbol"/>
    </w:rPr>
  </w:style>
  <w:style w:type="character" w:customStyle="1" w:styleId="WW8Num68z0">
    <w:name w:val="WW8Num68z0"/>
    <w:rsid w:val="006D174E"/>
    <w:rPr>
      <w:rFonts w:ascii="Times New Roman" w:eastAsia="Times New Roman" w:hAnsi="Times New Roman" w:cs="Times New Roman"/>
    </w:rPr>
  </w:style>
  <w:style w:type="character" w:customStyle="1" w:styleId="WW8Num68z1">
    <w:name w:val="WW8Num68z1"/>
    <w:rsid w:val="006D174E"/>
    <w:rPr>
      <w:rFonts w:ascii="Courier New" w:hAnsi="Courier New" w:cs="Courier New"/>
    </w:rPr>
  </w:style>
  <w:style w:type="character" w:customStyle="1" w:styleId="WW8Num68z2">
    <w:name w:val="WW8Num68z2"/>
    <w:rsid w:val="006D174E"/>
    <w:rPr>
      <w:rFonts w:ascii="Wingdings" w:hAnsi="Wingdings"/>
    </w:rPr>
  </w:style>
  <w:style w:type="character" w:customStyle="1" w:styleId="WW8Num68z3">
    <w:name w:val="WW8Num68z3"/>
    <w:rsid w:val="006D174E"/>
    <w:rPr>
      <w:rFonts w:ascii="Symbol" w:hAnsi="Symbol"/>
    </w:rPr>
  </w:style>
  <w:style w:type="character" w:customStyle="1" w:styleId="WW8Num69z0">
    <w:name w:val="WW8Num69z0"/>
    <w:rsid w:val="006D174E"/>
    <w:rPr>
      <w:rFonts w:ascii="Symbol" w:hAnsi="Symbol"/>
    </w:rPr>
  </w:style>
  <w:style w:type="character" w:customStyle="1" w:styleId="WW8Num69z1">
    <w:name w:val="WW8Num69z1"/>
    <w:rsid w:val="006D174E"/>
    <w:rPr>
      <w:rFonts w:ascii="Courier New" w:hAnsi="Courier New" w:cs="Courier New"/>
    </w:rPr>
  </w:style>
  <w:style w:type="character" w:customStyle="1" w:styleId="WW8Num69z2">
    <w:name w:val="WW8Num69z2"/>
    <w:rsid w:val="006D174E"/>
    <w:rPr>
      <w:rFonts w:ascii="Wingdings" w:hAnsi="Wingdings"/>
    </w:rPr>
  </w:style>
  <w:style w:type="character" w:customStyle="1" w:styleId="WW8Num71z0">
    <w:name w:val="WW8Num71z0"/>
    <w:rsid w:val="006D174E"/>
    <w:rPr>
      <w:rFonts w:ascii="Wingdings" w:hAnsi="Wingdings"/>
    </w:rPr>
  </w:style>
  <w:style w:type="character" w:customStyle="1" w:styleId="WW8Num71z1">
    <w:name w:val="WW8Num71z1"/>
    <w:rsid w:val="006D174E"/>
    <w:rPr>
      <w:rFonts w:ascii="Courier New" w:hAnsi="Courier New" w:cs="Courier New"/>
    </w:rPr>
  </w:style>
  <w:style w:type="character" w:customStyle="1" w:styleId="WW8Num71z3">
    <w:name w:val="WW8Num71z3"/>
    <w:rsid w:val="006D174E"/>
    <w:rPr>
      <w:rFonts w:ascii="Symbol" w:hAnsi="Symbol"/>
    </w:rPr>
  </w:style>
  <w:style w:type="character" w:customStyle="1" w:styleId="WW8Num72z0">
    <w:name w:val="WW8Num72z0"/>
    <w:rsid w:val="006D174E"/>
    <w:rPr>
      <w:rFonts w:ascii="Times New Roman" w:eastAsia="Times New Roman" w:hAnsi="Times New Roman" w:cs="Times New Roman"/>
    </w:rPr>
  </w:style>
  <w:style w:type="character" w:customStyle="1" w:styleId="WW8Num72z1">
    <w:name w:val="WW8Num72z1"/>
    <w:rsid w:val="006D174E"/>
    <w:rPr>
      <w:rFonts w:ascii="Courier New" w:hAnsi="Courier New" w:cs="Bookman Old Style"/>
    </w:rPr>
  </w:style>
  <w:style w:type="character" w:customStyle="1" w:styleId="WW8Num72z2">
    <w:name w:val="WW8Num72z2"/>
    <w:rsid w:val="006D174E"/>
    <w:rPr>
      <w:rFonts w:ascii="Wingdings" w:hAnsi="Wingdings"/>
    </w:rPr>
  </w:style>
  <w:style w:type="character" w:customStyle="1" w:styleId="WW8Num72z3">
    <w:name w:val="WW8Num72z3"/>
    <w:rsid w:val="006D174E"/>
    <w:rPr>
      <w:rFonts w:ascii="Symbol" w:hAnsi="Symbol"/>
    </w:rPr>
  </w:style>
  <w:style w:type="character" w:customStyle="1" w:styleId="WW8Num73z1">
    <w:name w:val="WW8Num73z1"/>
    <w:rsid w:val="006D174E"/>
    <w:rPr>
      <w:rFonts w:ascii="Times New Roman" w:eastAsia="Times New Roman" w:hAnsi="Times New Roman" w:cs="Times New Roman"/>
    </w:rPr>
  </w:style>
  <w:style w:type="character" w:customStyle="1" w:styleId="WW8Num74z1">
    <w:name w:val="WW8Num74z1"/>
    <w:rsid w:val="006D174E"/>
    <w:rPr>
      <w:rFonts w:ascii="Symbol" w:hAnsi="Symbol"/>
    </w:rPr>
  </w:style>
  <w:style w:type="character" w:customStyle="1" w:styleId="WW8Num75z0">
    <w:name w:val="WW8Num75z0"/>
    <w:rsid w:val="006D174E"/>
    <w:rPr>
      <w:rFonts w:ascii="Symbol" w:hAnsi="Symbol"/>
    </w:rPr>
  </w:style>
  <w:style w:type="character" w:customStyle="1" w:styleId="WW8Num76z0">
    <w:name w:val="WW8Num76z0"/>
    <w:rsid w:val="006D174E"/>
    <w:rPr>
      <w:rFonts w:ascii="Times New Roman" w:hAnsi="Times New Roman"/>
    </w:rPr>
  </w:style>
  <w:style w:type="character" w:customStyle="1" w:styleId="WW8Num77z0">
    <w:name w:val="WW8Num77z0"/>
    <w:rsid w:val="006D174E"/>
    <w:rPr>
      <w:color w:val="000000"/>
    </w:rPr>
  </w:style>
  <w:style w:type="character" w:customStyle="1" w:styleId="WW8Num78z0">
    <w:name w:val="WW8Num78z0"/>
    <w:rsid w:val="006D174E"/>
    <w:rPr>
      <w:rFonts w:ascii="Times New Roman" w:eastAsia="Times New Roman" w:hAnsi="Times New Roman" w:cs="Times New Roman"/>
    </w:rPr>
  </w:style>
  <w:style w:type="character" w:customStyle="1" w:styleId="WW8Num78z1">
    <w:name w:val="WW8Num78z1"/>
    <w:rsid w:val="006D174E"/>
    <w:rPr>
      <w:rFonts w:ascii="Courier New" w:hAnsi="Courier New" w:cs="Courier New"/>
    </w:rPr>
  </w:style>
  <w:style w:type="character" w:customStyle="1" w:styleId="WW8Num78z2">
    <w:name w:val="WW8Num78z2"/>
    <w:rsid w:val="006D174E"/>
    <w:rPr>
      <w:rFonts w:ascii="Wingdings" w:hAnsi="Wingdings"/>
    </w:rPr>
  </w:style>
  <w:style w:type="character" w:customStyle="1" w:styleId="WW8Num78z3">
    <w:name w:val="WW8Num78z3"/>
    <w:rsid w:val="006D174E"/>
    <w:rPr>
      <w:rFonts w:ascii="Symbol" w:hAnsi="Symbol"/>
    </w:rPr>
  </w:style>
  <w:style w:type="character" w:customStyle="1" w:styleId="WW8Num81z0">
    <w:name w:val="WW8Num81z0"/>
    <w:rsid w:val="006D174E"/>
    <w:rPr>
      <w:rFonts w:ascii="Symbol" w:hAnsi="Symbol"/>
    </w:rPr>
  </w:style>
  <w:style w:type="character" w:customStyle="1" w:styleId="WW8Num82z0">
    <w:name w:val="WW8Num82z0"/>
    <w:rsid w:val="006D174E"/>
    <w:rPr>
      <w:rFonts w:ascii="Wingdings" w:hAnsi="Wingdings"/>
    </w:rPr>
  </w:style>
  <w:style w:type="character" w:customStyle="1" w:styleId="WW8Num82z1">
    <w:name w:val="WW8Num82z1"/>
    <w:rsid w:val="006D174E"/>
    <w:rPr>
      <w:rFonts w:ascii="Courier New" w:hAnsi="Courier New" w:cs="Courier New"/>
    </w:rPr>
  </w:style>
  <w:style w:type="character" w:customStyle="1" w:styleId="WW8Num82z3">
    <w:name w:val="WW8Num82z3"/>
    <w:rsid w:val="006D174E"/>
    <w:rPr>
      <w:rFonts w:ascii="Symbol" w:hAnsi="Symbol"/>
    </w:rPr>
  </w:style>
  <w:style w:type="character" w:customStyle="1" w:styleId="WW8Num85z0">
    <w:name w:val="WW8Num85z0"/>
    <w:rsid w:val="006D174E"/>
    <w:rPr>
      <w:rFonts w:ascii="Times New Roman" w:eastAsia="Times New Roman" w:hAnsi="Times New Roman" w:cs="Times New Roman"/>
    </w:rPr>
  </w:style>
  <w:style w:type="character" w:customStyle="1" w:styleId="WW8Num85z1">
    <w:name w:val="WW8Num85z1"/>
    <w:rsid w:val="006D174E"/>
    <w:rPr>
      <w:rFonts w:ascii="Courier New" w:hAnsi="Courier New" w:cs="Bookman Old Style"/>
    </w:rPr>
  </w:style>
  <w:style w:type="character" w:customStyle="1" w:styleId="WW8Num85z2">
    <w:name w:val="WW8Num85z2"/>
    <w:rsid w:val="006D174E"/>
    <w:rPr>
      <w:rFonts w:ascii="Wingdings" w:hAnsi="Wingdings"/>
    </w:rPr>
  </w:style>
  <w:style w:type="character" w:customStyle="1" w:styleId="WW8Num85z3">
    <w:name w:val="WW8Num85z3"/>
    <w:rsid w:val="006D174E"/>
    <w:rPr>
      <w:rFonts w:ascii="Symbol" w:hAnsi="Symbol"/>
    </w:rPr>
  </w:style>
  <w:style w:type="character" w:customStyle="1" w:styleId="MessageHeaderLabel">
    <w:name w:val="Message Header Label"/>
    <w:rsid w:val="006D174E"/>
    <w:rPr>
      <w:rFonts w:ascii="Arial Black" w:hAnsi="Arial Black"/>
      <w:sz w:val="18"/>
      <w:szCs w:val="18"/>
    </w:rPr>
  </w:style>
  <w:style w:type="character" w:styleId="FollowedHyperlink">
    <w:name w:val="FollowedHyperlink"/>
    <w:basedOn w:val="DefaultParagraphFont"/>
    <w:rsid w:val="006D174E"/>
    <w:rPr>
      <w:color w:val="800080"/>
      <w:u w:val="single"/>
    </w:rPr>
  </w:style>
  <w:style w:type="character" w:customStyle="1" w:styleId="WW-Absatz-Standardschriftart11111111111111">
    <w:name w:val="WW-Absatz-Standardschriftart11111111111111"/>
    <w:rsid w:val="006D174E"/>
  </w:style>
  <w:style w:type="character" w:styleId="Strong">
    <w:name w:val="Strong"/>
    <w:basedOn w:val="DefaultParagraphFont"/>
    <w:qFormat/>
    <w:rsid w:val="006D174E"/>
    <w:rPr>
      <w:b/>
      <w:bCs/>
    </w:rPr>
  </w:style>
  <w:style w:type="paragraph" w:styleId="BodyText">
    <w:name w:val="Body Text"/>
    <w:basedOn w:val="Normal"/>
    <w:link w:val="BodyTextChar"/>
    <w:rsid w:val="006D174E"/>
    <w:pPr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6D174E"/>
    <w:rPr>
      <w:rFonts w:ascii="Times New Roman" w:eastAsia="Times New Roman" w:hAnsi="Times New Roman" w:cs="Times New Roman"/>
      <w:sz w:val="28"/>
      <w:szCs w:val="28"/>
    </w:rPr>
  </w:style>
  <w:style w:type="paragraph" w:styleId="List">
    <w:name w:val="List"/>
    <w:basedOn w:val="BodyText"/>
    <w:rsid w:val="006D174E"/>
    <w:rPr>
      <w:rFonts w:cs="Arial Black"/>
    </w:rPr>
  </w:style>
  <w:style w:type="paragraph" w:customStyle="1" w:styleId="Caption1">
    <w:name w:val="Caption1"/>
    <w:basedOn w:val="Normal"/>
    <w:rsid w:val="006D174E"/>
    <w:pPr>
      <w:suppressLineNumbers/>
      <w:spacing w:before="120" w:after="120"/>
    </w:pPr>
    <w:rPr>
      <w:rFonts w:cs="Arial Black"/>
      <w:i/>
      <w:iCs/>
    </w:rPr>
  </w:style>
  <w:style w:type="paragraph" w:customStyle="1" w:styleId="Index">
    <w:name w:val="Index"/>
    <w:basedOn w:val="Normal"/>
    <w:rsid w:val="006D174E"/>
    <w:pPr>
      <w:suppressLineNumbers/>
    </w:pPr>
    <w:rPr>
      <w:rFonts w:cs="Arial Black"/>
    </w:rPr>
  </w:style>
  <w:style w:type="paragraph" w:customStyle="1" w:styleId="Heading">
    <w:name w:val="Heading"/>
    <w:basedOn w:val="Normal"/>
    <w:next w:val="BodyText"/>
    <w:rsid w:val="006D174E"/>
    <w:pPr>
      <w:keepNext/>
      <w:spacing w:before="240" w:after="120"/>
    </w:pPr>
    <w:rPr>
      <w:sz w:val="28"/>
      <w:szCs w:val="28"/>
    </w:rPr>
  </w:style>
  <w:style w:type="paragraph" w:styleId="BodyTextIndent">
    <w:name w:val="Body Text Indent"/>
    <w:basedOn w:val="Normal"/>
    <w:link w:val="BodyTextIndentChar"/>
    <w:rsid w:val="006D174E"/>
    <w:pPr>
      <w:ind w:firstLine="720"/>
      <w:jc w:val="both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6D174E"/>
    <w:rPr>
      <w:rFonts w:ascii="Times New Roman" w:eastAsia="Times New Roman" w:hAnsi="Times New Roman" w:cs="Times New Roman"/>
      <w:sz w:val="28"/>
      <w:szCs w:val="28"/>
    </w:rPr>
  </w:style>
  <w:style w:type="paragraph" w:customStyle="1" w:styleId="DocumentLabel">
    <w:name w:val="Document Label"/>
    <w:basedOn w:val="Normal"/>
    <w:rsid w:val="006D174E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100"/>
      <w:kern w:val="1"/>
      <w:sz w:val="108"/>
      <w:szCs w:val="108"/>
    </w:rPr>
  </w:style>
  <w:style w:type="paragraph" w:styleId="MessageHeader">
    <w:name w:val="Message Header"/>
    <w:basedOn w:val="BodyText"/>
    <w:link w:val="MessageHeaderChar"/>
    <w:rsid w:val="006D174E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  <w:rPr>
      <w:rFonts w:ascii="Arial" w:hAnsi="Arial" w:cs="Arial"/>
      <w:spacing w:val="-5"/>
      <w:sz w:val="20"/>
      <w:szCs w:val="20"/>
    </w:rPr>
  </w:style>
  <w:style w:type="character" w:customStyle="1" w:styleId="MessageHeaderChar">
    <w:name w:val="Message Header Char"/>
    <w:basedOn w:val="DefaultParagraphFont"/>
    <w:link w:val="MessageHeader"/>
    <w:rsid w:val="006D174E"/>
    <w:rPr>
      <w:rFonts w:ascii="Arial" w:eastAsia="Times New Roman" w:hAnsi="Arial" w:cs="Arial"/>
      <w:spacing w:val="-5"/>
      <w:sz w:val="20"/>
      <w:szCs w:val="20"/>
    </w:rPr>
  </w:style>
  <w:style w:type="paragraph" w:customStyle="1" w:styleId="MessageHeaderFirst">
    <w:name w:val="Message Header First"/>
    <w:basedOn w:val="MessageHeader"/>
    <w:next w:val="MessageHeader"/>
    <w:rsid w:val="006D174E"/>
  </w:style>
  <w:style w:type="paragraph" w:styleId="NormalIndent">
    <w:name w:val="Normal Indent"/>
    <w:basedOn w:val="Normal"/>
    <w:rsid w:val="006D174E"/>
    <w:pPr>
      <w:ind w:left="720"/>
    </w:pPr>
    <w:rPr>
      <w:rFonts w:ascii="Arial" w:hAnsi="Arial" w:cs="Arial"/>
      <w:spacing w:val="-5"/>
    </w:rPr>
  </w:style>
  <w:style w:type="paragraph" w:styleId="BodyText2">
    <w:name w:val="Body Text 2"/>
    <w:basedOn w:val="Normal"/>
    <w:link w:val="BodyText2Char"/>
    <w:rsid w:val="006D174E"/>
    <w:pPr>
      <w:jc w:val="both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6D174E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Subtitle"/>
    <w:link w:val="TitleChar"/>
    <w:qFormat/>
    <w:rsid w:val="006D174E"/>
    <w:pPr>
      <w:jc w:val="center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rsid w:val="006D174E"/>
    <w:rPr>
      <w:rFonts w:ascii="Times New Roman" w:eastAsia="Times New Roman" w:hAnsi="Times New Roman" w:cs="Times New Roman"/>
      <w:sz w:val="28"/>
      <w:szCs w:val="28"/>
    </w:rPr>
  </w:style>
  <w:style w:type="paragraph" w:styleId="Subtitle">
    <w:name w:val="Subtitle"/>
    <w:basedOn w:val="Heading"/>
    <w:next w:val="BodyText"/>
    <w:link w:val="SubtitleChar"/>
    <w:qFormat/>
    <w:rsid w:val="006D174E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rsid w:val="006D174E"/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BodyText3">
    <w:name w:val="Body Text 3"/>
    <w:basedOn w:val="Normal"/>
    <w:link w:val="BodyText3Char"/>
    <w:rsid w:val="006D174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D174E"/>
    <w:rPr>
      <w:rFonts w:ascii="Times New Roman" w:eastAsia="Times New Roman" w:hAnsi="Times New Roman" w:cs="Times New Roman"/>
      <w:sz w:val="16"/>
      <w:szCs w:val="16"/>
    </w:rPr>
  </w:style>
  <w:style w:type="paragraph" w:styleId="PlainText">
    <w:name w:val="Plain Text"/>
    <w:basedOn w:val="Normal"/>
    <w:link w:val="PlainTextChar"/>
    <w:rsid w:val="006D174E"/>
    <w:rPr>
      <w:rFonts w:ascii="Courier New" w:hAnsi="Courier New" w:cs="Courier New"/>
      <w:lang w:val="de-DE"/>
    </w:rPr>
  </w:style>
  <w:style w:type="character" w:customStyle="1" w:styleId="PlainTextChar">
    <w:name w:val="Plain Text Char"/>
    <w:basedOn w:val="DefaultParagraphFont"/>
    <w:link w:val="PlainText"/>
    <w:rsid w:val="006D174E"/>
    <w:rPr>
      <w:rFonts w:ascii="Courier New" w:eastAsia="Times New Roman" w:hAnsi="Courier New" w:cs="Courier New"/>
      <w:sz w:val="20"/>
      <w:szCs w:val="20"/>
      <w:lang w:val="de-DE"/>
    </w:rPr>
  </w:style>
  <w:style w:type="paragraph" w:customStyle="1" w:styleId="WW-PlainText">
    <w:name w:val="WW-Plain Text"/>
    <w:basedOn w:val="Normal"/>
    <w:rsid w:val="006D174E"/>
    <w:rPr>
      <w:rFonts w:ascii="Courier New" w:hAnsi="Courier New" w:cs="Courier New"/>
    </w:rPr>
  </w:style>
  <w:style w:type="paragraph" w:customStyle="1" w:styleId="TableText">
    <w:name w:val="Table Text"/>
    <w:rsid w:val="006D174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WW-BodyText2">
    <w:name w:val="WW-Body Text 2"/>
    <w:basedOn w:val="Normal"/>
    <w:rsid w:val="006D174E"/>
    <w:rPr>
      <w:rFonts w:ascii="Garamond" w:hAnsi="Garamond"/>
      <w:b/>
      <w:bCs/>
      <w:sz w:val="24"/>
      <w:szCs w:val="24"/>
    </w:rPr>
  </w:style>
  <w:style w:type="paragraph" w:customStyle="1" w:styleId="WW-Textsimplu">
    <w:name w:val="WW-Text simplu"/>
    <w:basedOn w:val="Normal"/>
    <w:rsid w:val="006D174E"/>
    <w:rPr>
      <w:rFonts w:ascii="Courier New" w:hAnsi="Courier New" w:cs="Courier New"/>
      <w:sz w:val="28"/>
      <w:szCs w:val="28"/>
    </w:rPr>
  </w:style>
  <w:style w:type="paragraph" w:styleId="BodyTextIndent2">
    <w:name w:val="Body Text Indent 2"/>
    <w:basedOn w:val="Normal"/>
    <w:link w:val="BodyTextIndent2Char"/>
    <w:rsid w:val="006D174E"/>
    <w:pPr>
      <w:ind w:firstLine="720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6D174E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BodyText"/>
    <w:rsid w:val="006D174E"/>
    <w:pPr>
      <w:suppressLineNumbers/>
      <w:jc w:val="left"/>
    </w:pPr>
    <w:rPr>
      <w:rFonts w:ascii="Garamond" w:hAnsi="Garamond"/>
      <w:sz w:val="24"/>
      <w:szCs w:val="24"/>
    </w:rPr>
  </w:style>
  <w:style w:type="paragraph" w:customStyle="1" w:styleId="TableHeading">
    <w:name w:val="Table Heading"/>
    <w:basedOn w:val="TableContents"/>
    <w:rsid w:val="006D174E"/>
    <w:pPr>
      <w:jc w:val="center"/>
    </w:pPr>
    <w:rPr>
      <w:rFonts w:ascii="Times New Roman" w:hAnsi="Times New Roman"/>
      <w:b/>
      <w:bCs/>
      <w:i/>
      <w:iCs/>
    </w:rPr>
  </w:style>
  <w:style w:type="paragraph" w:customStyle="1" w:styleId="WW-BodyText3">
    <w:name w:val="WW-Body Text 3"/>
    <w:basedOn w:val="Normal"/>
    <w:rsid w:val="006D174E"/>
    <w:pPr>
      <w:widowControl w:val="0"/>
      <w:jc w:val="both"/>
    </w:pPr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6D174E"/>
    <w:pPr>
      <w:ind w:firstLine="720"/>
      <w:jc w:val="both"/>
    </w:pPr>
    <w:rPr>
      <w:sz w:val="26"/>
      <w:szCs w:val="26"/>
    </w:rPr>
  </w:style>
  <w:style w:type="character" w:customStyle="1" w:styleId="BodyTextIndent3Char">
    <w:name w:val="Body Text Indent 3 Char"/>
    <w:basedOn w:val="DefaultParagraphFont"/>
    <w:link w:val="BodyTextIndent3"/>
    <w:rsid w:val="006D174E"/>
    <w:rPr>
      <w:rFonts w:ascii="Times New Roman" w:eastAsia="Times New Roman" w:hAnsi="Times New Roman" w:cs="Times New Roman"/>
      <w:sz w:val="26"/>
      <w:szCs w:val="26"/>
    </w:rPr>
  </w:style>
  <w:style w:type="paragraph" w:customStyle="1" w:styleId="Hangingindent">
    <w:name w:val="Hanging indent"/>
    <w:basedOn w:val="BodyText"/>
    <w:rsid w:val="006D174E"/>
    <w:pPr>
      <w:widowControl w:val="0"/>
      <w:tabs>
        <w:tab w:val="left" w:pos="567"/>
      </w:tabs>
      <w:ind w:left="567" w:hanging="283"/>
      <w:jc w:val="left"/>
    </w:pPr>
    <w:rPr>
      <w:sz w:val="24"/>
      <w:szCs w:val="24"/>
    </w:rPr>
  </w:style>
  <w:style w:type="paragraph" w:customStyle="1" w:styleId="ww-plaintext0">
    <w:name w:val="ww-plaintext"/>
    <w:basedOn w:val="Normal"/>
    <w:rsid w:val="006D174E"/>
    <w:pPr>
      <w:spacing w:before="100" w:after="100"/>
    </w:pPr>
    <w:rPr>
      <w:sz w:val="24"/>
      <w:szCs w:val="24"/>
    </w:rPr>
  </w:style>
  <w:style w:type="paragraph" w:customStyle="1" w:styleId="tabletext0">
    <w:name w:val="tabletext"/>
    <w:basedOn w:val="Normal"/>
    <w:rsid w:val="006D174E"/>
    <w:pPr>
      <w:spacing w:before="100" w:after="100"/>
    </w:pPr>
    <w:rPr>
      <w:sz w:val="24"/>
      <w:szCs w:val="24"/>
    </w:rPr>
  </w:style>
  <w:style w:type="paragraph" w:customStyle="1" w:styleId="WW-Corptext2">
    <w:name w:val="WW-Corp text 2"/>
    <w:basedOn w:val="Normal"/>
    <w:rsid w:val="006D174E"/>
    <w:pPr>
      <w:jc w:val="both"/>
    </w:pPr>
    <w:rPr>
      <w:sz w:val="24"/>
    </w:rPr>
  </w:style>
  <w:style w:type="paragraph" w:customStyle="1" w:styleId="Framecontents">
    <w:name w:val="Frame contents"/>
    <w:basedOn w:val="BodyText"/>
    <w:rsid w:val="006D174E"/>
  </w:style>
  <w:style w:type="character" w:styleId="PageNumber">
    <w:name w:val="page number"/>
    <w:basedOn w:val="DefaultParagraphFont"/>
    <w:rsid w:val="006D174E"/>
  </w:style>
  <w:style w:type="paragraph" w:styleId="NormalWeb">
    <w:name w:val="Normal (Web)"/>
    <w:basedOn w:val="Normal"/>
    <w:rsid w:val="006D174E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adresa">
    <w:name w:val="adresa"/>
    <w:basedOn w:val="DefaultParagraphFont"/>
    <w:rsid w:val="006D174E"/>
  </w:style>
  <w:style w:type="character" w:customStyle="1" w:styleId="apple-converted-space">
    <w:name w:val="apple-converted-space"/>
    <w:basedOn w:val="DefaultParagraphFont"/>
    <w:rsid w:val="00AF275F"/>
  </w:style>
  <w:style w:type="character" w:customStyle="1" w:styleId="hvsubpunctid">
    <w:name w:val="hvsubpunctid"/>
    <w:basedOn w:val="DefaultParagraphFont"/>
    <w:rsid w:val="00C332B1"/>
  </w:style>
  <w:style w:type="character" w:customStyle="1" w:styleId="hvsubpunctcontent">
    <w:name w:val="hvsubpunctcontent"/>
    <w:basedOn w:val="DefaultParagraphFont"/>
    <w:rsid w:val="00C332B1"/>
  </w:style>
  <w:style w:type="paragraph" w:customStyle="1" w:styleId="Default">
    <w:name w:val="Default"/>
    <w:rsid w:val="000271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6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1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7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0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97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83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466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79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86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B5C4D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8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vernav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917D3-5537-4BDF-B6A4-E002A1B9A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radu</dc:creator>
  <cp:lastModifiedBy>atingea</cp:lastModifiedBy>
  <cp:revision>3</cp:revision>
  <cp:lastPrinted>2015-07-03T09:18:00Z</cp:lastPrinted>
  <dcterms:created xsi:type="dcterms:W3CDTF">2015-10-08T11:24:00Z</dcterms:created>
  <dcterms:modified xsi:type="dcterms:W3CDTF">2015-10-08T11:25:00Z</dcterms:modified>
</cp:coreProperties>
</file>